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C0" w:rsidRDefault="00EC25BC" w:rsidP="00992EC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9251950" cy="6722699"/>
            <wp:effectExtent l="0" t="0" r="0" b="0"/>
            <wp:docPr id="1" name="Рисунок 1" descr="C:\Users\user\Downloads\Мокр\Раб программы\Раб программы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окр\Раб программы\Раб программы\img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C0" w:rsidRDefault="00992EC0" w:rsidP="00992EC0">
      <w:pPr>
        <w:rPr>
          <w:b/>
          <w:bCs/>
          <w:sz w:val="32"/>
          <w:szCs w:val="32"/>
        </w:rPr>
      </w:pPr>
      <w:bookmarkStart w:id="0" w:name="_GoBack"/>
      <w:bookmarkEnd w:id="0"/>
    </w:p>
    <w:p w:rsidR="00992EC0" w:rsidRDefault="00992EC0" w:rsidP="00992EC0">
      <w:pPr>
        <w:spacing w:line="360" w:lineRule="auto"/>
      </w:pPr>
      <w:r>
        <w:t>Рассмотрено и принято                                                 Согласовано:                                                           Утверждаю:</w:t>
      </w:r>
    </w:p>
    <w:p w:rsidR="00992EC0" w:rsidRDefault="00992EC0" w:rsidP="00992EC0">
      <w:pPr>
        <w:spacing w:line="360" w:lineRule="auto"/>
        <w:jc w:val="both"/>
      </w:pPr>
      <w:r>
        <w:t>на педагогическом совете                                             Заместитель директора по УВР                            Директор школы __________А.И. Легкий</w:t>
      </w:r>
    </w:p>
    <w:p w:rsidR="00992EC0" w:rsidRDefault="00992EC0" w:rsidP="00992EC0">
      <w:pPr>
        <w:spacing w:line="360" w:lineRule="auto"/>
      </w:pPr>
      <w:r>
        <w:t>Протокол №1 от 28.08.2017г.                                        ________ Романчук Н.А.</w:t>
      </w:r>
    </w:p>
    <w:p w:rsidR="00992EC0" w:rsidRDefault="00992EC0" w:rsidP="00992EC0">
      <w:pPr>
        <w:spacing w:line="360" w:lineRule="auto"/>
        <w:jc w:val="center"/>
        <w:rPr>
          <w:b/>
          <w:sz w:val="48"/>
          <w:szCs w:val="48"/>
        </w:rPr>
      </w:pPr>
    </w:p>
    <w:p w:rsidR="00992EC0" w:rsidRDefault="00992EC0" w:rsidP="00992EC0">
      <w:pPr>
        <w:spacing w:line="360" w:lineRule="auto"/>
        <w:jc w:val="center"/>
        <w:rPr>
          <w:b/>
          <w:sz w:val="48"/>
          <w:szCs w:val="48"/>
        </w:rPr>
      </w:pPr>
    </w:p>
    <w:p w:rsidR="00992EC0" w:rsidRDefault="00992EC0" w:rsidP="00992EC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992EC0" w:rsidRDefault="00992EC0" w:rsidP="00992EC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ГЕОМЕТРИЯ</w:t>
      </w:r>
    </w:p>
    <w:p w:rsidR="00992EC0" w:rsidRDefault="00992EC0" w:rsidP="00992EC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11 класс</w:t>
      </w:r>
    </w:p>
    <w:p w:rsidR="00992EC0" w:rsidRDefault="00992EC0" w:rsidP="00992EC0">
      <w:pPr>
        <w:spacing w:line="360" w:lineRule="auto"/>
        <w:rPr>
          <w:b/>
          <w:sz w:val="48"/>
          <w:szCs w:val="48"/>
        </w:rPr>
      </w:pPr>
    </w:p>
    <w:p w:rsidR="00992EC0" w:rsidRDefault="00992EC0" w:rsidP="00992EC0">
      <w:pPr>
        <w:spacing w:line="360" w:lineRule="auto"/>
        <w:rPr>
          <w:b/>
          <w:sz w:val="48"/>
          <w:szCs w:val="48"/>
        </w:rPr>
      </w:pPr>
    </w:p>
    <w:p w:rsidR="00992EC0" w:rsidRDefault="00992EC0" w:rsidP="00992EC0">
      <w:pPr>
        <w:spacing w:line="360" w:lineRule="auto"/>
        <w:rPr>
          <w:b/>
          <w:sz w:val="48"/>
          <w:szCs w:val="48"/>
        </w:rPr>
      </w:pPr>
    </w:p>
    <w:p w:rsidR="00992EC0" w:rsidRDefault="00992EC0" w:rsidP="00992EC0">
      <w:pPr>
        <w:spacing w:line="360" w:lineRule="auto"/>
        <w:ind w:left="11328" w:hanging="11328"/>
      </w:pPr>
      <w:r>
        <w:t xml:space="preserve">                                                                                                                                                                                      Составитель: </w:t>
      </w:r>
    </w:p>
    <w:p w:rsidR="00992EC0" w:rsidRDefault="00992EC0" w:rsidP="00992E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учитель первой квалификационной</w:t>
      </w:r>
    </w:p>
    <w:p w:rsidR="00992EC0" w:rsidRDefault="00992EC0" w:rsidP="00992E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категории </w:t>
      </w:r>
      <w:proofErr w:type="spellStart"/>
      <w:r>
        <w:t>Мокрецова</w:t>
      </w:r>
      <w:proofErr w:type="spellEnd"/>
      <w:r>
        <w:t xml:space="preserve"> Л.А.</w:t>
      </w:r>
    </w:p>
    <w:p w:rsidR="00807958" w:rsidRPr="00992EC0" w:rsidRDefault="00807958" w:rsidP="00992EC0">
      <w:pPr>
        <w:spacing w:after="200" w:line="276" w:lineRule="auto"/>
        <w:jc w:val="center"/>
        <w:rPr>
          <w:sz w:val="28"/>
          <w:szCs w:val="28"/>
        </w:rPr>
      </w:pPr>
      <w:r w:rsidRPr="00992EC0">
        <w:rPr>
          <w:b/>
          <w:bCs/>
          <w:sz w:val="28"/>
          <w:szCs w:val="28"/>
        </w:rPr>
        <w:t>ПОЯСНИТЕЛЬНАЯ ЗАПИСКА</w:t>
      </w:r>
    </w:p>
    <w:p w:rsidR="00807958" w:rsidRPr="00992EC0" w:rsidRDefault="00807958" w:rsidP="00807958">
      <w:pPr>
        <w:pStyle w:val="9"/>
        <w:spacing w:before="0"/>
        <w:ind w:firstLine="70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92EC0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Геометрия 11 класс</w:t>
      </w:r>
    </w:p>
    <w:p w:rsidR="00807958" w:rsidRPr="00992EC0" w:rsidRDefault="00807958" w:rsidP="00807958">
      <w:pPr>
        <w:ind w:firstLine="540"/>
        <w:jc w:val="center"/>
        <w:rPr>
          <w:b/>
          <w:sz w:val="28"/>
          <w:szCs w:val="28"/>
        </w:rPr>
      </w:pPr>
    </w:p>
    <w:p w:rsidR="00807958" w:rsidRPr="00992EC0" w:rsidRDefault="00807958" w:rsidP="00992EC0">
      <w:pPr>
        <w:jc w:val="center"/>
        <w:rPr>
          <w:b/>
        </w:rPr>
      </w:pPr>
      <w:r w:rsidRPr="00992EC0">
        <w:rPr>
          <w:b/>
        </w:rPr>
        <w:t>Нормативно-правовые документы.</w:t>
      </w:r>
    </w:p>
    <w:p w:rsidR="00807958" w:rsidRPr="0018556A" w:rsidRDefault="00807958" w:rsidP="00807958">
      <w:pPr>
        <w:ind w:firstLine="709"/>
        <w:jc w:val="both"/>
        <w:rPr>
          <w:b/>
          <w:sz w:val="28"/>
          <w:szCs w:val="28"/>
        </w:rPr>
      </w:pPr>
    </w:p>
    <w:p w:rsidR="00807958" w:rsidRPr="004145C1" w:rsidRDefault="00807958" w:rsidP="004145C1">
      <w:pPr>
        <w:jc w:val="both"/>
      </w:pPr>
      <w:r w:rsidRPr="0018556A">
        <w:t xml:space="preserve">Настоящая программа по геометрии для 10 класса составлена на основе </w:t>
      </w:r>
      <w:r w:rsidRPr="0018556A">
        <w:rPr>
          <w:bCs/>
          <w:iCs/>
        </w:rPr>
        <w:t>Федерального компонента Государственного стандарта среднег</w:t>
      </w:r>
      <w:proofErr w:type="gramStart"/>
      <w:r w:rsidRPr="0018556A">
        <w:rPr>
          <w:bCs/>
          <w:iCs/>
        </w:rPr>
        <w:t>о(</w:t>
      </w:r>
      <w:proofErr w:type="gramEnd"/>
      <w:r w:rsidRPr="0018556A">
        <w:rPr>
          <w:bCs/>
          <w:iCs/>
        </w:rPr>
        <w:t xml:space="preserve">полного) общего образования , </w:t>
      </w:r>
      <w:r w:rsidRPr="0018556A">
        <w:t xml:space="preserve">примерной </w:t>
      </w:r>
      <w:r w:rsidRPr="0018556A">
        <w:rPr>
          <w:bCs/>
          <w:iCs/>
        </w:rPr>
        <w:t xml:space="preserve">программы для общеобразовательных учреждений по геометрии </w:t>
      </w:r>
      <w:r w:rsidRPr="0018556A">
        <w:t xml:space="preserve">к УМК  для 10-11 классов (составитель </w:t>
      </w:r>
      <w:proofErr w:type="spellStart"/>
      <w:r w:rsidRPr="0018556A">
        <w:t>Бурмистрова</w:t>
      </w:r>
      <w:proofErr w:type="spellEnd"/>
      <w:r w:rsidRPr="0018556A">
        <w:t xml:space="preserve"> Т. А.</w:t>
      </w:r>
      <w:r w:rsidRPr="0018556A">
        <w:rPr>
          <w:bCs/>
          <w:iCs/>
        </w:rPr>
        <w:t>–</w:t>
      </w:r>
      <w:r>
        <w:rPr>
          <w:bCs/>
          <w:iCs/>
        </w:rPr>
        <w:t xml:space="preserve"> М: «Просвещение», 2010. – с. 33-36</w:t>
      </w:r>
      <w:r w:rsidRPr="0018556A">
        <w:rPr>
          <w:bCs/>
          <w:iCs/>
        </w:rPr>
        <w:t>).</w:t>
      </w:r>
      <w:r w:rsidR="004145C1" w:rsidRPr="004145C1">
        <w:t xml:space="preserve"> </w:t>
      </w:r>
      <w:r w:rsidR="004145C1">
        <w:t>ООП ООО МБОУ «Берёзовская СОШ», учебный план на 2017 -2018 учебный год.</w:t>
      </w:r>
    </w:p>
    <w:p w:rsidR="00807958" w:rsidRPr="0018556A" w:rsidRDefault="00807958" w:rsidP="00807958">
      <w:pPr>
        <w:ind w:firstLine="709"/>
        <w:jc w:val="both"/>
        <w:rPr>
          <w:u w:val="single"/>
        </w:rPr>
      </w:pPr>
      <w:r w:rsidRPr="0018556A"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геометрии в 10 классе отводится 68 часов из расчёта 2 часа в неделю. Рабочая программа по геометрии для 10  класса рассчитана на это же количество часов.</w:t>
      </w:r>
    </w:p>
    <w:p w:rsidR="00807958" w:rsidRPr="0018556A" w:rsidRDefault="00807958" w:rsidP="00807958">
      <w:pPr>
        <w:pStyle w:val="3"/>
        <w:keepNext w:val="0"/>
        <w:widowControl w:val="0"/>
        <w:ind w:firstLine="567"/>
        <w:jc w:val="both"/>
        <w:rPr>
          <w:rFonts w:ascii="Times New Roman" w:hAnsi="Times New Roman"/>
          <w:color w:val="auto"/>
        </w:rPr>
      </w:pPr>
      <w:r w:rsidRPr="0018556A">
        <w:rPr>
          <w:rFonts w:ascii="Times New Roman" w:hAnsi="Times New Roman"/>
          <w:color w:val="auto"/>
        </w:rPr>
        <w:t>Общая характеристика учебного предмета:</w:t>
      </w:r>
    </w:p>
    <w:p w:rsidR="00807958" w:rsidRPr="0018556A" w:rsidRDefault="00807958" w:rsidP="00992EC0">
      <w:pPr>
        <w:ind w:left="567"/>
      </w:pPr>
      <w:r w:rsidRPr="0018556A">
        <w:t xml:space="preserve">При изучении курса математики  продолжается и получает развитие содержательная линия: </w:t>
      </w:r>
      <w:r w:rsidRPr="0018556A">
        <w:rPr>
          <w:b/>
          <w:i/>
        </w:rPr>
        <w:t xml:space="preserve">«Геометрия». </w:t>
      </w:r>
      <w:r w:rsidRPr="0018556A">
        <w:t>В рамках указанной содержательной линии решаются следующие задачи:</w:t>
      </w:r>
    </w:p>
    <w:p w:rsidR="00807958" w:rsidRPr="0018556A" w:rsidRDefault="00807958" w:rsidP="00807958">
      <w:pPr>
        <w:pStyle w:val="a6"/>
        <w:numPr>
          <w:ilvl w:val="1"/>
          <w:numId w:val="8"/>
        </w:numPr>
      </w:pPr>
      <w:r w:rsidRPr="0018556A">
        <w:t>изучение свой</w:t>
      </w:r>
      <w:proofErr w:type="gramStart"/>
      <w:r w:rsidRPr="0018556A">
        <w:t>ств  пр</w:t>
      </w:r>
      <w:proofErr w:type="gramEnd"/>
      <w:r w:rsidRPr="0018556A">
        <w:t xml:space="preserve">остранственных тел, </w:t>
      </w:r>
    </w:p>
    <w:p w:rsidR="00807958" w:rsidRPr="0018556A" w:rsidRDefault="00807958" w:rsidP="00807958">
      <w:pPr>
        <w:pStyle w:val="a6"/>
        <w:numPr>
          <w:ilvl w:val="1"/>
          <w:numId w:val="8"/>
        </w:numPr>
      </w:pPr>
      <w:r w:rsidRPr="0018556A">
        <w:t>формирование умения применять полученные знания для решения практических задач;</w:t>
      </w:r>
    </w:p>
    <w:p w:rsidR="00807958" w:rsidRPr="0018556A" w:rsidRDefault="00807958" w:rsidP="00807958">
      <w:pPr>
        <w:pStyle w:val="a6"/>
        <w:numPr>
          <w:ilvl w:val="1"/>
          <w:numId w:val="8"/>
        </w:numPr>
      </w:pPr>
      <w:r w:rsidRPr="0018556A">
        <w:t>совершенствование интеллектуальных и речевых умений путём обогащения математического языка;</w:t>
      </w:r>
    </w:p>
    <w:p w:rsidR="00807958" w:rsidRPr="0018556A" w:rsidRDefault="00807958" w:rsidP="00807958">
      <w:pPr>
        <w:pStyle w:val="a6"/>
        <w:numPr>
          <w:ilvl w:val="1"/>
          <w:numId w:val="8"/>
        </w:numPr>
      </w:pPr>
      <w:r w:rsidRPr="0018556A">
        <w:t>развития математического мышления.</w:t>
      </w:r>
    </w:p>
    <w:p w:rsidR="00807958" w:rsidRPr="0018556A" w:rsidRDefault="00807958" w:rsidP="00807958">
      <w:pPr>
        <w:pStyle w:val="3"/>
        <w:keepNext w:val="0"/>
        <w:widowControl w:val="0"/>
        <w:ind w:left="720"/>
        <w:jc w:val="both"/>
        <w:rPr>
          <w:rFonts w:ascii="Times New Roman" w:hAnsi="Times New Roman"/>
          <w:color w:val="auto"/>
        </w:rPr>
      </w:pPr>
      <w:r w:rsidRPr="0018556A">
        <w:rPr>
          <w:rFonts w:ascii="Times New Roman" w:hAnsi="Times New Roman"/>
          <w:color w:val="auto"/>
        </w:rPr>
        <w:t>Цели</w:t>
      </w:r>
    </w:p>
    <w:p w:rsidR="00807958" w:rsidRPr="0018556A" w:rsidRDefault="00807958" w:rsidP="00807958">
      <w:pPr>
        <w:pStyle w:val="a6"/>
        <w:numPr>
          <w:ilvl w:val="0"/>
          <w:numId w:val="7"/>
        </w:numPr>
        <w:jc w:val="both"/>
      </w:pPr>
      <w:r w:rsidRPr="0018556A">
        <w:t xml:space="preserve">Изучение математики в старшей школе  направлено на достижение следующих целей: </w:t>
      </w:r>
    </w:p>
    <w:p w:rsidR="00807958" w:rsidRPr="0018556A" w:rsidRDefault="00807958" w:rsidP="00807958">
      <w:pPr>
        <w:pStyle w:val="a6"/>
        <w:numPr>
          <w:ilvl w:val="0"/>
          <w:numId w:val="7"/>
        </w:numPr>
        <w:overflowPunct w:val="0"/>
        <w:ind w:right="57"/>
        <w:jc w:val="both"/>
        <w:textAlignment w:val="baseline"/>
      </w:pPr>
      <w:r w:rsidRPr="0018556A">
        <w:rPr>
          <w:b/>
        </w:rPr>
        <w:t>формирование представлений</w:t>
      </w:r>
      <w:r w:rsidRPr="0018556A">
        <w:t xml:space="preserve"> о математике как универсальном языке науки, средстве моделирования явлений и процессов, об </w:t>
      </w:r>
      <w:r w:rsidRPr="0018556A">
        <w:tab/>
        <w:t xml:space="preserve">идеях и методах математики; </w:t>
      </w:r>
    </w:p>
    <w:p w:rsidR="00807958" w:rsidRPr="0018556A" w:rsidRDefault="00807958" w:rsidP="00807958">
      <w:pPr>
        <w:pStyle w:val="a6"/>
        <w:numPr>
          <w:ilvl w:val="0"/>
          <w:numId w:val="7"/>
        </w:numPr>
        <w:overflowPunct w:val="0"/>
        <w:ind w:right="57"/>
        <w:jc w:val="both"/>
        <w:textAlignment w:val="baseline"/>
      </w:pPr>
      <w:r w:rsidRPr="0018556A">
        <w:rPr>
          <w:b/>
        </w:rPr>
        <w:t xml:space="preserve">развитие </w:t>
      </w:r>
      <w:r w:rsidRPr="0018556A">
        <w:t xml:space="preserve">логического мышления, пространственного воображения, алгоритмической культуры, критичности мышления на уровне, </w:t>
      </w:r>
      <w:r w:rsidRPr="0018556A">
        <w:tab/>
        <w:t>необходимом для обучения в высшей школе по соответствующей специальности, в будущей профессиональной деятельности;</w:t>
      </w:r>
    </w:p>
    <w:p w:rsidR="00992EC0" w:rsidRDefault="00992EC0" w:rsidP="00992EC0">
      <w:pPr>
        <w:pStyle w:val="a4"/>
        <w:rPr>
          <w:b/>
        </w:rPr>
      </w:pPr>
    </w:p>
    <w:p w:rsidR="00992EC0" w:rsidRPr="0002106B" w:rsidRDefault="00992EC0" w:rsidP="00992EC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</w:pPr>
      <w:r w:rsidRPr="0002106B">
        <w:rPr>
          <w:b/>
        </w:rPr>
        <w:t>овладение математическими знаниями и умениями</w:t>
      </w:r>
      <w:r w:rsidRPr="0002106B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07958" w:rsidRDefault="00807958" w:rsidP="00807958">
      <w:pPr>
        <w:pStyle w:val="a4"/>
        <w:rPr>
          <w:b/>
          <w:sz w:val="36"/>
          <w:szCs w:val="36"/>
        </w:rPr>
      </w:pPr>
    </w:p>
    <w:p w:rsidR="00807958" w:rsidRPr="0002106B" w:rsidRDefault="00807958" w:rsidP="0080795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2106B">
        <w:rPr>
          <w:b/>
        </w:rPr>
        <w:t xml:space="preserve">воспитание </w:t>
      </w:r>
      <w:r w:rsidRPr="0002106B">
        <w:t xml:space="preserve">средствами математики культуры личности: </w:t>
      </w:r>
      <w:r w:rsidRPr="0002106B">
        <w:rPr>
          <w:color w:val="000000"/>
        </w:rPr>
        <w:t>отношения к математике как части общечеловеческой культуры:</w:t>
      </w:r>
      <w:r w:rsidRPr="0002106B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07958" w:rsidRPr="00270810" w:rsidRDefault="00807958" w:rsidP="00807958">
      <w:pPr>
        <w:pStyle w:val="6"/>
        <w:keepNext w:val="0"/>
        <w:widowControl w:val="0"/>
        <w:rPr>
          <w:b/>
          <w:color w:val="auto"/>
        </w:rPr>
      </w:pPr>
      <w:r w:rsidRPr="00270810">
        <w:rPr>
          <w:b/>
          <w:color w:val="auto"/>
        </w:rPr>
        <w:lastRenderedPageBreak/>
        <w:t>Обще учебные умения, навыки и способы деятельности</w:t>
      </w:r>
    </w:p>
    <w:p w:rsidR="00807958" w:rsidRPr="0002106B" w:rsidRDefault="00807958" w:rsidP="00807958">
      <w:pPr>
        <w:widowControl w:val="0"/>
        <w:ind w:firstLine="567"/>
        <w:jc w:val="both"/>
      </w:pPr>
      <w:r w:rsidRPr="0002106B"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807958" w:rsidRPr="0002106B" w:rsidRDefault="00807958" w:rsidP="00807958">
      <w:pPr>
        <w:widowControl w:val="0"/>
        <w:ind w:firstLine="567"/>
        <w:jc w:val="both"/>
      </w:pPr>
      <w:r w:rsidRPr="0002106B"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807958" w:rsidRPr="0002106B" w:rsidRDefault="00807958" w:rsidP="00807958">
      <w:pPr>
        <w:pStyle w:val="a7"/>
        <w:widowControl w:val="0"/>
        <w:ind w:firstLine="567"/>
        <w:jc w:val="both"/>
      </w:pPr>
      <w:r w:rsidRPr="0002106B">
        <w:rPr>
          <w:b/>
        </w:rPr>
        <w:t>-</w:t>
      </w:r>
      <w:r w:rsidRPr="0002106B">
        <w:t>выполнения и самостоятельного составления алгоритмических предписаний и инструкций на математическом материале;</w:t>
      </w:r>
    </w:p>
    <w:p w:rsidR="00807958" w:rsidRPr="0002106B" w:rsidRDefault="00807958" w:rsidP="00807958">
      <w:pPr>
        <w:pStyle w:val="a7"/>
        <w:widowControl w:val="0"/>
        <w:ind w:firstLine="567"/>
        <w:jc w:val="both"/>
      </w:pPr>
      <w:r w:rsidRPr="0002106B">
        <w:t xml:space="preserve">- выполнения расчетов практического характера; </w:t>
      </w:r>
    </w:p>
    <w:p w:rsidR="00807958" w:rsidRPr="0002106B" w:rsidRDefault="00807958" w:rsidP="00807958">
      <w:pPr>
        <w:pStyle w:val="a7"/>
        <w:widowControl w:val="0"/>
        <w:ind w:firstLine="567"/>
        <w:jc w:val="both"/>
      </w:pPr>
      <w:r w:rsidRPr="0002106B"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07958" w:rsidRPr="0002106B" w:rsidRDefault="00807958" w:rsidP="00807958">
      <w:pPr>
        <w:widowControl w:val="0"/>
        <w:ind w:firstLine="567"/>
        <w:jc w:val="both"/>
      </w:pPr>
      <w:r w:rsidRPr="0002106B"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07958" w:rsidRPr="0002106B" w:rsidRDefault="00807958" w:rsidP="00807958">
      <w:pPr>
        <w:widowControl w:val="0"/>
        <w:ind w:firstLine="567"/>
        <w:jc w:val="both"/>
      </w:pPr>
      <w:r w:rsidRPr="0002106B"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07958" w:rsidRDefault="00807958" w:rsidP="00807958">
      <w:pPr>
        <w:widowControl w:val="0"/>
        <w:ind w:firstLine="567"/>
        <w:jc w:val="both"/>
      </w:pPr>
      <w:r w:rsidRPr="0002106B"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07958" w:rsidRPr="0002106B" w:rsidRDefault="00807958" w:rsidP="00807958">
      <w:pPr>
        <w:ind w:firstLine="540"/>
        <w:rPr>
          <w:b/>
        </w:rPr>
      </w:pPr>
      <w:r w:rsidRPr="0002106B">
        <w:rPr>
          <w:b/>
        </w:rPr>
        <w:t xml:space="preserve">   </w:t>
      </w:r>
    </w:p>
    <w:p w:rsidR="00807958" w:rsidRPr="0002106B" w:rsidRDefault="00807958" w:rsidP="00807958">
      <w:pPr>
        <w:ind w:firstLine="540"/>
        <w:rPr>
          <w:b/>
        </w:rPr>
      </w:pPr>
      <w:r w:rsidRPr="0002106B">
        <w:rPr>
          <w:b/>
        </w:rPr>
        <w:t xml:space="preserve"> Задачи курса геометрии:</w:t>
      </w:r>
    </w:p>
    <w:p w:rsidR="00807958" w:rsidRPr="0002106B" w:rsidRDefault="00807958" w:rsidP="00807958">
      <w:pPr>
        <w:numPr>
          <w:ilvl w:val="0"/>
          <w:numId w:val="5"/>
        </w:numPr>
        <w:spacing w:before="100" w:beforeAutospacing="1" w:after="100" w:afterAutospacing="1"/>
      </w:pPr>
      <w:r w:rsidRPr="0002106B">
        <w:t>систематическое изучение свойств геометрических тел в пространстве;</w:t>
      </w:r>
    </w:p>
    <w:p w:rsidR="00807958" w:rsidRPr="00992EC0" w:rsidRDefault="00807958" w:rsidP="00992EC0">
      <w:pPr>
        <w:numPr>
          <w:ilvl w:val="0"/>
          <w:numId w:val="5"/>
        </w:numPr>
        <w:spacing w:before="100" w:beforeAutospacing="1" w:after="100" w:afterAutospacing="1"/>
        <w:ind w:right="546"/>
        <w:jc w:val="both"/>
      </w:pPr>
      <w:r w:rsidRPr="0002106B">
        <w:t>формирование умения применять полученные знания для решения практических задач, проводить доказательные рассуждения</w:t>
      </w:r>
      <w:proofErr w:type="gramStart"/>
      <w:r w:rsidRPr="0002106B">
        <w:t xml:space="preserve"> ,</w:t>
      </w:r>
      <w:proofErr w:type="gramEnd"/>
      <w:r w:rsidRPr="0002106B">
        <w:t xml:space="preserve"> логически обосновывать выводы для изучения школьных естественно- научных дисциплин на базовом уровне.</w:t>
      </w:r>
    </w:p>
    <w:p w:rsidR="00807958" w:rsidRDefault="00807958" w:rsidP="00807958">
      <w:pPr>
        <w:widowControl w:val="0"/>
        <w:jc w:val="center"/>
        <w:outlineLvl w:val="3"/>
        <w:rPr>
          <w:b/>
          <w:bCs/>
        </w:rPr>
      </w:pPr>
    </w:p>
    <w:p w:rsidR="00807958" w:rsidRPr="0002106B" w:rsidRDefault="00807958" w:rsidP="00807958">
      <w:pPr>
        <w:widowControl w:val="0"/>
        <w:jc w:val="center"/>
        <w:outlineLvl w:val="3"/>
        <w:rPr>
          <w:b/>
          <w:bCs/>
        </w:rPr>
      </w:pPr>
      <w:r w:rsidRPr="0002106B">
        <w:rPr>
          <w:b/>
          <w:bCs/>
        </w:rPr>
        <w:t>ОСНОВНОЕ СОДЕРЖАНИЕ</w:t>
      </w:r>
    </w:p>
    <w:p w:rsidR="00807958" w:rsidRPr="00DF4B4F" w:rsidRDefault="00807958" w:rsidP="00807958">
      <w:pPr>
        <w:widowControl w:val="0"/>
        <w:spacing w:before="120"/>
        <w:ind w:firstLine="567"/>
        <w:jc w:val="both"/>
        <w:rPr>
          <w:b/>
          <w:i/>
        </w:rPr>
      </w:pPr>
    </w:p>
    <w:p w:rsidR="00807958" w:rsidRPr="0002106B" w:rsidRDefault="00807958" w:rsidP="00807958">
      <w:pPr>
        <w:widowControl w:val="0"/>
        <w:jc w:val="both"/>
      </w:pPr>
      <w:r w:rsidRPr="0002106B">
        <w:rPr>
          <w:b/>
        </w:rPr>
        <w:t>1.Векторы в пространстве(6 ч.)</w:t>
      </w:r>
    </w:p>
    <w:p w:rsidR="00807958" w:rsidRPr="0002106B" w:rsidRDefault="00807958" w:rsidP="00807958">
      <w:pPr>
        <w:widowControl w:val="0"/>
        <w:ind w:firstLine="720"/>
        <w:jc w:val="both"/>
      </w:pPr>
      <w:r w:rsidRPr="0002106B">
        <w:t>Понятие вектора в пространстве. Сложение и вычитание векторов. Умножение вектора на число. Компланарные векторы.</w:t>
      </w:r>
    </w:p>
    <w:p w:rsidR="00807958" w:rsidRPr="0002106B" w:rsidRDefault="00807958" w:rsidP="00807958">
      <w:pPr>
        <w:widowControl w:val="0"/>
        <w:ind w:left="708" w:firstLine="12"/>
        <w:jc w:val="both"/>
      </w:pPr>
      <w:r w:rsidRPr="0002106B">
        <w:rPr>
          <w:b/>
        </w:rPr>
        <w:t xml:space="preserve">Цель: </w:t>
      </w:r>
      <w:r w:rsidRPr="0002106B">
        <w:t>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некомпланарным векторам.</w:t>
      </w:r>
    </w:p>
    <w:p w:rsidR="00807958" w:rsidRPr="0002106B" w:rsidRDefault="00807958" w:rsidP="00807958">
      <w:pPr>
        <w:widowControl w:val="0"/>
        <w:ind w:left="708" w:firstLine="12"/>
        <w:jc w:val="both"/>
      </w:pPr>
      <w:r w:rsidRPr="0002106B"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</w:t>
      </w:r>
      <w:proofErr w:type="spellStart"/>
      <w:r w:rsidRPr="0002106B">
        <w:t>компланарность</w:t>
      </w:r>
      <w:proofErr w:type="spellEnd"/>
      <w:r w:rsidRPr="0002106B">
        <w:t xml:space="preserve"> векторов, правило сложения параллелепипеда трех некомпланарных векторов, разложение вектора по трем некомпланарным векторам.</w:t>
      </w:r>
    </w:p>
    <w:p w:rsidR="00807958" w:rsidRPr="0002106B" w:rsidRDefault="00807958" w:rsidP="00807958">
      <w:pPr>
        <w:widowControl w:val="0"/>
        <w:ind w:firstLine="720"/>
        <w:jc w:val="both"/>
      </w:pPr>
    </w:p>
    <w:p w:rsidR="00807958" w:rsidRPr="0002106B" w:rsidRDefault="00807958" w:rsidP="00807958">
      <w:pPr>
        <w:jc w:val="both"/>
        <w:rPr>
          <w:b/>
          <w:bCs/>
        </w:rPr>
      </w:pPr>
      <w:r w:rsidRPr="0002106B">
        <w:rPr>
          <w:b/>
          <w:bCs/>
        </w:rPr>
        <w:lastRenderedPageBreak/>
        <w:t>2.</w:t>
      </w:r>
      <w:r w:rsidRPr="0002106B">
        <w:rPr>
          <w:b/>
        </w:rPr>
        <w:t xml:space="preserve"> Метод координат в пространстве</w:t>
      </w:r>
      <w:r w:rsidRPr="0002106B">
        <w:rPr>
          <w:b/>
          <w:bCs/>
        </w:rPr>
        <w:t>. Движения (15 ч).</w:t>
      </w:r>
    </w:p>
    <w:p w:rsidR="00807958" w:rsidRPr="0002106B" w:rsidRDefault="00807958" w:rsidP="00807958">
      <w:pPr>
        <w:ind w:left="708" w:firstLine="12"/>
        <w:jc w:val="both"/>
      </w:pPr>
      <w:r w:rsidRPr="0002106B"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807958" w:rsidRPr="0002106B" w:rsidRDefault="00807958" w:rsidP="00807958">
      <w:pPr>
        <w:ind w:left="708" w:firstLine="12"/>
        <w:jc w:val="both"/>
        <w:rPr>
          <w:color w:val="000000"/>
        </w:rPr>
      </w:pPr>
      <w:r w:rsidRPr="0002106B">
        <w:rPr>
          <w:b/>
          <w:color w:val="000000"/>
        </w:rPr>
        <w:t xml:space="preserve">Цель: </w:t>
      </w:r>
      <w:r w:rsidRPr="0002106B">
        <w:rPr>
          <w:i/>
          <w:color w:val="000000"/>
        </w:rPr>
        <w:t>введение понятие прямоугольной системы координат в пространстве; знакомство с координатно-векторным методом  решения задач,</w:t>
      </w:r>
      <w:r w:rsidRPr="0002106B">
        <w:rPr>
          <w:b/>
          <w:bCs/>
          <w:color w:val="3E3E3E"/>
        </w:rPr>
        <w:t xml:space="preserve"> </w:t>
      </w:r>
      <w:r w:rsidRPr="0002106B">
        <w:rPr>
          <w:color w:val="000000"/>
        </w:rPr>
        <w:t xml:space="preserve"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</w:t>
      </w:r>
    </w:p>
    <w:p w:rsidR="00807958" w:rsidRPr="0002106B" w:rsidRDefault="00807958" w:rsidP="00807958">
      <w:pPr>
        <w:ind w:left="708" w:firstLine="12"/>
        <w:jc w:val="both"/>
      </w:pPr>
      <w:r w:rsidRPr="0002106B">
        <w:rPr>
          <w:color w:val="000000"/>
        </w:rPr>
        <w:t>В ходе изучения темы целесообразно использовать анало</w:t>
      </w:r>
      <w:r w:rsidRPr="0002106B">
        <w:rPr>
          <w:color w:val="000000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02106B">
        <w:rPr>
          <w:color w:val="000000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02106B">
        <w:rPr>
          <w:color w:val="000000"/>
        </w:rPr>
        <w:softHyphen/>
        <w:t>рии</w:t>
      </w:r>
    </w:p>
    <w:p w:rsidR="00807958" w:rsidRPr="0002106B" w:rsidRDefault="00807958" w:rsidP="00807958">
      <w:pPr>
        <w:rPr>
          <w:b/>
          <w:bCs/>
        </w:rPr>
      </w:pPr>
      <w:r w:rsidRPr="0002106B">
        <w:rPr>
          <w:b/>
          <w:bCs/>
        </w:rPr>
        <w:t>2.Цилиндр, конус, шар (16 ч)</w:t>
      </w:r>
    </w:p>
    <w:p w:rsidR="00807958" w:rsidRPr="0002106B" w:rsidRDefault="00807958" w:rsidP="00807958">
      <w:pPr>
        <w:ind w:left="708" w:firstLine="12"/>
        <w:jc w:val="both"/>
      </w:pPr>
      <w:r w:rsidRPr="0002106B"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807958" w:rsidRPr="0002106B" w:rsidRDefault="00807958" w:rsidP="00807958">
      <w:pPr>
        <w:shd w:val="clear" w:color="auto" w:fill="FFFFFF"/>
        <w:ind w:left="708" w:right="-36" w:firstLine="12"/>
        <w:jc w:val="both"/>
        <w:rPr>
          <w:bCs/>
        </w:rPr>
      </w:pPr>
      <w:r w:rsidRPr="0002106B">
        <w:rPr>
          <w:b/>
          <w:bCs/>
        </w:rPr>
        <w:t>Цель:</w:t>
      </w:r>
      <w:r w:rsidRPr="0002106B">
        <w:rPr>
          <w:bCs/>
        </w:rPr>
        <w:t xml:space="preserve"> дать учащимся систематические сведения об основных видах тел вращения.   </w:t>
      </w:r>
      <w:proofErr w:type="gramStart"/>
      <w:r w:rsidRPr="0002106B">
        <w:rPr>
          <w:bCs/>
        </w:rPr>
        <w:t>Изучение круглых тел (цилиндра, конуса, шара) завершает изучение системы основных пространственных геометриче</w:t>
      </w:r>
      <w:r w:rsidRPr="0002106B">
        <w:rPr>
          <w:bCs/>
        </w:rPr>
        <w:softHyphen/>
        <w:t>ских тел. В ходе знакомства с теоретическим материалом темы зна</w:t>
      </w:r>
      <w:r w:rsidRPr="0002106B">
        <w:rPr>
          <w:bCs/>
        </w:rPr>
        <w:softHyphen/>
        <w:t>чительно развиваются пространственные представления уча</w:t>
      </w:r>
      <w:r w:rsidRPr="0002106B">
        <w:rPr>
          <w:bCs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02106B">
        <w:rPr>
          <w:bCs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02106B">
        <w:rPr>
          <w:bCs/>
        </w:rPr>
        <w:t xml:space="preserve"> Решение большого количества задач позволяет про</w:t>
      </w:r>
      <w:r w:rsidRPr="0002106B">
        <w:rPr>
          <w:bCs/>
        </w:rPr>
        <w:softHyphen/>
        <w:t>должить работу по  формированию логических и графических умений.</w:t>
      </w:r>
    </w:p>
    <w:p w:rsidR="00807958" w:rsidRPr="0002106B" w:rsidRDefault="00807958" w:rsidP="00807958">
      <w:pPr>
        <w:ind w:left="708" w:firstLine="12"/>
        <w:jc w:val="both"/>
      </w:pPr>
      <w:r w:rsidRPr="0002106B">
        <w:t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807958" w:rsidRPr="0002106B" w:rsidRDefault="00807958" w:rsidP="00807958">
      <w:pPr>
        <w:jc w:val="both"/>
        <w:rPr>
          <w:b/>
          <w:bCs/>
        </w:rPr>
      </w:pPr>
      <w:r w:rsidRPr="0002106B">
        <w:rPr>
          <w:b/>
          <w:bCs/>
        </w:rPr>
        <w:t>3. Объем и площадь поверхности (17 ч).</w:t>
      </w:r>
    </w:p>
    <w:p w:rsidR="00807958" w:rsidRPr="0002106B" w:rsidRDefault="00807958" w:rsidP="00807958">
      <w:pPr>
        <w:ind w:left="708" w:firstLine="12"/>
        <w:jc w:val="both"/>
      </w:pPr>
      <w:r w:rsidRPr="0002106B"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807958" w:rsidRPr="0002106B" w:rsidRDefault="00807958" w:rsidP="00807958">
      <w:pPr>
        <w:shd w:val="clear" w:color="auto" w:fill="FFFFFF"/>
        <w:ind w:firstLine="720"/>
        <w:jc w:val="both"/>
      </w:pPr>
      <w:r w:rsidRPr="0002106B">
        <w:rPr>
          <w:b/>
          <w:bCs/>
          <w:color w:val="3E3E3E"/>
          <w:spacing w:val="-2"/>
        </w:rPr>
        <w:t>Цель:</w:t>
      </w:r>
      <w:r w:rsidRPr="0002106B">
        <w:rPr>
          <w:color w:val="000000"/>
        </w:rPr>
        <w:t xml:space="preserve"> продолжить систематическое изу</w:t>
      </w:r>
      <w:r w:rsidRPr="0002106B">
        <w:rPr>
          <w:color w:val="000000"/>
        </w:rPr>
        <w:softHyphen/>
        <w:t>чение многогранников и тел вращения в ходе решения задач на вычисление их объемов.</w:t>
      </w:r>
    </w:p>
    <w:p w:rsidR="00807958" w:rsidRPr="0002106B" w:rsidRDefault="00807958" w:rsidP="00807958">
      <w:pPr>
        <w:shd w:val="clear" w:color="auto" w:fill="FFFFFF"/>
        <w:ind w:firstLine="720"/>
        <w:jc w:val="both"/>
      </w:pPr>
      <w:r w:rsidRPr="0002106B">
        <w:rPr>
          <w:color w:val="000000"/>
        </w:rPr>
        <w:t xml:space="preserve"> Понятие объема вводить по анало</w:t>
      </w:r>
      <w:r w:rsidRPr="0002106B">
        <w:rPr>
          <w:color w:val="000000"/>
        </w:rPr>
        <w:softHyphen/>
        <w:t>гии с понятием площади плоской фигуры и формулировать основные свойства объемов.</w:t>
      </w:r>
    </w:p>
    <w:p w:rsidR="00807958" w:rsidRPr="0002106B" w:rsidRDefault="00807958" w:rsidP="00807958">
      <w:pPr>
        <w:shd w:val="clear" w:color="auto" w:fill="FFFFFF"/>
        <w:ind w:left="708" w:firstLine="12"/>
        <w:jc w:val="both"/>
      </w:pPr>
      <w:r w:rsidRPr="0002106B">
        <w:rPr>
          <w:color w:val="000000"/>
        </w:rPr>
        <w:t>Существование и единственность объема тела в школьном курсе математики приходится принимать без доказательства,</w:t>
      </w:r>
      <w:r w:rsidRPr="0002106B">
        <w:t xml:space="preserve"> </w:t>
      </w:r>
      <w:r w:rsidRPr="0002106B">
        <w:rPr>
          <w:color w:val="000000"/>
        </w:rPr>
        <w:t>так как вопрос об объемах принадлежит, по существу, к труд</w:t>
      </w:r>
      <w:r w:rsidRPr="0002106B">
        <w:rPr>
          <w:color w:val="000000"/>
        </w:rPr>
        <w:softHyphen/>
        <w:t>ным разделам высшей математики. Поэтому нужные результа</w:t>
      </w:r>
      <w:r w:rsidRPr="0002106B">
        <w:rPr>
          <w:color w:val="000000"/>
        </w:rPr>
        <w:softHyphen/>
        <w:t>ты устанавливать, руководствуясь больше наглядными со</w:t>
      </w:r>
      <w:r w:rsidRPr="0002106B">
        <w:rPr>
          <w:color w:val="000000"/>
        </w:rPr>
        <w:softHyphen/>
        <w:t>ображениями. Учебный материал главы в основном должен усвоиться в процессе решения задач.</w:t>
      </w:r>
    </w:p>
    <w:p w:rsidR="00807958" w:rsidRPr="0002106B" w:rsidRDefault="00807958" w:rsidP="00807958">
      <w:pPr>
        <w:ind w:left="708" w:firstLine="12"/>
        <w:jc w:val="both"/>
      </w:pPr>
      <w:r w:rsidRPr="0002106B">
        <w:lastRenderedPageBreak/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807958" w:rsidRPr="0002106B" w:rsidRDefault="00807958" w:rsidP="00807958">
      <w:pPr>
        <w:ind w:left="708" w:firstLine="12"/>
        <w:jc w:val="both"/>
      </w:pPr>
      <w:r w:rsidRPr="0002106B"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807958" w:rsidRPr="0002106B" w:rsidRDefault="00807958" w:rsidP="00807958">
      <w:pPr>
        <w:shd w:val="clear" w:color="auto" w:fill="FFFFFF"/>
        <w:jc w:val="both"/>
        <w:rPr>
          <w:b/>
          <w:spacing w:val="-2"/>
        </w:rPr>
      </w:pPr>
      <w:r>
        <w:rPr>
          <w:b/>
          <w:spacing w:val="-2"/>
        </w:rPr>
        <w:t>Повторение (14</w:t>
      </w:r>
      <w:r w:rsidRPr="0002106B">
        <w:rPr>
          <w:b/>
          <w:spacing w:val="-2"/>
        </w:rPr>
        <w:t>ч.)</w:t>
      </w:r>
    </w:p>
    <w:p w:rsidR="00807958" w:rsidRPr="0002106B" w:rsidRDefault="00807958" w:rsidP="00807958">
      <w:pPr>
        <w:shd w:val="clear" w:color="auto" w:fill="FFFFFF"/>
        <w:ind w:left="708" w:firstLine="12"/>
        <w:jc w:val="both"/>
        <w:rPr>
          <w:b/>
          <w:spacing w:val="-2"/>
        </w:rPr>
      </w:pPr>
      <w:r w:rsidRPr="0002106B">
        <w:rPr>
          <w:b/>
          <w:spacing w:val="-2"/>
        </w:rPr>
        <w:t xml:space="preserve">Цель: </w:t>
      </w:r>
      <w:r w:rsidRPr="0002106B">
        <w:rPr>
          <w:spacing w:val="-2"/>
        </w:rPr>
        <w:t>повторить и обобщить знания и умения, учащихся через решение задач по следующим темам:</w:t>
      </w:r>
      <w:r w:rsidRPr="0002106B">
        <w:rPr>
          <w:spacing w:val="-1"/>
        </w:rPr>
        <w:t xml:space="preserve"> метод координат в пространстве; </w:t>
      </w:r>
      <w:proofErr w:type="spellStart"/>
      <w:r w:rsidRPr="0002106B">
        <w:rPr>
          <w:spacing w:val="-1"/>
        </w:rPr>
        <w:t>ногогранники</w:t>
      </w:r>
      <w:proofErr w:type="spellEnd"/>
      <w:r w:rsidRPr="0002106B">
        <w:rPr>
          <w:spacing w:val="-1"/>
        </w:rPr>
        <w:t>;</w:t>
      </w:r>
      <w:r w:rsidRPr="0002106B">
        <w:rPr>
          <w:spacing w:val="-2"/>
        </w:rPr>
        <w:t xml:space="preserve"> тела вращения</w:t>
      </w:r>
      <w:r w:rsidRPr="0002106B">
        <w:rPr>
          <w:spacing w:val="-1"/>
        </w:rPr>
        <w:t xml:space="preserve">; </w:t>
      </w:r>
      <w:r w:rsidRPr="0002106B">
        <w:rPr>
          <w:spacing w:val="-2"/>
        </w:rPr>
        <w:t>объёмы многогранников и тел вращения</w:t>
      </w:r>
    </w:p>
    <w:p w:rsidR="00807958" w:rsidRPr="0002106B" w:rsidRDefault="00807958" w:rsidP="00807958">
      <w:pPr>
        <w:jc w:val="center"/>
        <w:rPr>
          <w:szCs w:val="32"/>
        </w:rPr>
      </w:pPr>
    </w:p>
    <w:p w:rsidR="00807958" w:rsidRPr="00992EC0" w:rsidRDefault="00807958" w:rsidP="00992EC0">
      <w:pPr>
        <w:jc w:val="center"/>
        <w:rPr>
          <w:b/>
          <w:sz w:val="28"/>
          <w:szCs w:val="28"/>
          <w:u w:val="single"/>
        </w:rPr>
      </w:pPr>
      <w:r w:rsidRPr="00992EC0">
        <w:rPr>
          <w:b/>
          <w:sz w:val="28"/>
          <w:szCs w:val="28"/>
          <w:u w:val="single"/>
        </w:rPr>
        <w:t>Учебно-тематический план</w:t>
      </w:r>
    </w:p>
    <w:p w:rsidR="00807958" w:rsidRPr="0018556A" w:rsidRDefault="00807958" w:rsidP="00807958">
      <w:pPr>
        <w:jc w:val="center"/>
        <w:rPr>
          <w:b/>
          <w:sz w:val="32"/>
          <w:szCs w:val="32"/>
          <w:u w:val="single"/>
        </w:rPr>
      </w:pPr>
    </w:p>
    <w:p w:rsidR="00807958" w:rsidRPr="00992EC0" w:rsidRDefault="00807958" w:rsidP="00807958">
      <w:pPr>
        <w:jc w:val="center"/>
        <w:rPr>
          <w:sz w:val="28"/>
          <w:szCs w:val="28"/>
        </w:rPr>
      </w:pPr>
      <w:r w:rsidRPr="00992EC0">
        <w:rPr>
          <w:b/>
          <w:sz w:val="28"/>
          <w:szCs w:val="28"/>
        </w:rPr>
        <w:t xml:space="preserve">на  </w:t>
      </w:r>
      <w:r w:rsidRPr="00992EC0">
        <w:rPr>
          <w:b/>
          <w:sz w:val="28"/>
          <w:szCs w:val="28"/>
          <w:lang w:val="en-US"/>
        </w:rPr>
        <w:t>I</w:t>
      </w:r>
      <w:r w:rsidRPr="00992EC0">
        <w:rPr>
          <w:b/>
          <w:sz w:val="28"/>
          <w:szCs w:val="28"/>
        </w:rPr>
        <w:t xml:space="preserve">  ,  </w:t>
      </w:r>
      <w:r w:rsidRPr="00992EC0">
        <w:rPr>
          <w:b/>
          <w:sz w:val="28"/>
          <w:szCs w:val="28"/>
          <w:lang w:val="en-US"/>
        </w:rPr>
        <w:t>II</w:t>
      </w:r>
      <w:r w:rsidR="00E64A2D" w:rsidRPr="00992EC0">
        <w:rPr>
          <w:b/>
          <w:sz w:val="28"/>
          <w:szCs w:val="28"/>
        </w:rPr>
        <w:t xml:space="preserve">  полугодие  2017/2018</w:t>
      </w:r>
      <w:r w:rsidRPr="00992EC0">
        <w:rPr>
          <w:b/>
          <w:sz w:val="28"/>
          <w:szCs w:val="28"/>
        </w:rPr>
        <w:t xml:space="preserve"> учебного года</w:t>
      </w:r>
    </w:p>
    <w:p w:rsidR="00807958" w:rsidRPr="0018556A" w:rsidRDefault="00807958" w:rsidP="00807958">
      <w:pPr>
        <w:jc w:val="both"/>
        <w:rPr>
          <w:sz w:val="28"/>
          <w:szCs w:val="28"/>
        </w:rPr>
      </w:pPr>
      <w:r w:rsidRPr="0018556A">
        <w:rPr>
          <w:sz w:val="28"/>
          <w:szCs w:val="28"/>
        </w:rPr>
        <w:t xml:space="preserve">        </w:t>
      </w:r>
    </w:p>
    <w:p w:rsidR="00807958" w:rsidRPr="0018556A" w:rsidRDefault="00807958" w:rsidP="00807958">
      <w:pPr>
        <w:jc w:val="both"/>
      </w:pPr>
      <w:r w:rsidRPr="0018556A">
        <w:rPr>
          <w:b/>
        </w:rPr>
        <w:t xml:space="preserve">Предмет: </w:t>
      </w:r>
      <w:r w:rsidRPr="0018556A">
        <w:t xml:space="preserve">геометрия </w:t>
      </w:r>
      <w:r w:rsidRPr="0018556A">
        <w:rPr>
          <w:b/>
        </w:rPr>
        <w:t xml:space="preserve">  Классы: </w:t>
      </w:r>
      <w:r>
        <w:t>11</w:t>
      </w:r>
      <w:r w:rsidRPr="0018556A">
        <w:t xml:space="preserve"> </w:t>
      </w:r>
    </w:p>
    <w:p w:rsidR="00807958" w:rsidRPr="0018556A" w:rsidRDefault="00807958" w:rsidP="00807958">
      <w:pPr>
        <w:jc w:val="both"/>
      </w:pPr>
      <w:r w:rsidRPr="0018556A">
        <w:rPr>
          <w:b/>
        </w:rPr>
        <w:t xml:space="preserve">Количество часов: </w:t>
      </w:r>
      <w:r w:rsidRPr="0018556A">
        <w:t>всего 68, в неделю 2 часа</w:t>
      </w:r>
    </w:p>
    <w:p w:rsidR="00807958" w:rsidRPr="0018556A" w:rsidRDefault="00807958" w:rsidP="00807958">
      <w:pPr>
        <w:jc w:val="both"/>
      </w:pPr>
      <w:r w:rsidRPr="0018556A">
        <w:rPr>
          <w:b/>
        </w:rPr>
        <w:t xml:space="preserve">Программа: </w:t>
      </w:r>
      <w:r w:rsidRPr="0018556A">
        <w:t>Государственная</w:t>
      </w:r>
    </w:p>
    <w:p w:rsidR="00807958" w:rsidRPr="00323596" w:rsidRDefault="00807958" w:rsidP="00807958">
      <w:pPr>
        <w:jc w:val="both"/>
      </w:pPr>
      <w:r w:rsidRPr="0018556A">
        <w:rPr>
          <w:b/>
        </w:rPr>
        <w:t>Количество контрольных работ:</w:t>
      </w:r>
      <w:r w:rsidRPr="00323596">
        <w:t>3</w:t>
      </w:r>
    </w:p>
    <w:p w:rsidR="00807958" w:rsidRPr="00323596" w:rsidRDefault="00807958" w:rsidP="00807958">
      <w:pPr>
        <w:jc w:val="both"/>
      </w:pPr>
      <w:r w:rsidRPr="0018556A">
        <w:rPr>
          <w:b/>
        </w:rPr>
        <w:t>Количество зачётов:</w:t>
      </w:r>
      <w:r>
        <w:rPr>
          <w:b/>
        </w:rPr>
        <w:t xml:space="preserve"> </w:t>
      </w:r>
      <w:r w:rsidRPr="00323596">
        <w:t>4</w:t>
      </w:r>
    </w:p>
    <w:p w:rsidR="00807958" w:rsidRPr="0018556A" w:rsidRDefault="00807958" w:rsidP="00807958">
      <w:pPr>
        <w:ind w:firstLine="34"/>
      </w:pPr>
      <w:r w:rsidRPr="0018556A">
        <w:rPr>
          <w:b/>
        </w:rPr>
        <w:t>Базовый учебник</w:t>
      </w:r>
      <w:r w:rsidRPr="0018556A">
        <w:t xml:space="preserve">: </w:t>
      </w:r>
      <w:r w:rsidRPr="0018556A">
        <w:rPr>
          <w:i/>
        </w:rPr>
        <w:t xml:space="preserve">Геометрия 10-11 класс: учебник для общеобразовательных учреждений / </w:t>
      </w:r>
      <w:r w:rsidRPr="0018556A">
        <w:t>Л.</w:t>
      </w:r>
      <w:r w:rsidRPr="0018556A">
        <w:rPr>
          <w:i/>
        </w:rPr>
        <w:t xml:space="preserve">С. </w:t>
      </w:r>
      <w:proofErr w:type="spellStart"/>
      <w:r w:rsidRPr="0018556A">
        <w:rPr>
          <w:i/>
        </w:rPr>
        <w:t>Атанасян</w:t>
      </w:r>
      <w:proofErr w:type="spellEnd"/>
      <w:r w:rsidRPr="0018556A">
        <w:rPr>
          <w:i/>
        </w:rPr>
        <w:t>, В.Ф. Бутузов, С.Б. Кадомцев и др.</w:t>
      </w:r>
      <w:r w:rsidRPr="0018556A">
        <w:t xml:space="preserve"> </w:t>
      </w:r>
      <w:r w:rsidRPr="0018556A">
        <w:rPr>
          <w:i/>
        </w:rPr>
        <w:t>– 17-е изд. - М.: Просвещение, 201</w:t>
      </w:r>
      <w:r w:rsidR="00992EC0">
        <w:rPr>
          <w:i/>
        </w:rPr>
        <w:t>6</w:t>
      </w:r>
      <w:r w:rsidRPr="0018556A">
        <w:rPr>
          <w:i/>
        </w:rPr>
        <w:t>г</w:t>
      </w:r>
    </w:p>
    <w:p w:rsidR="00807958" w:rsidRPr="0018556A" w:rsidRDefault="00807958" w:rsidP="00807958">
      <w:pPr>
        <w:tabs>
          <w:tab w:val="left" w:pos="993"/>
        </w:tabs>
        <w:jc w:val="both"/>
      </w:pPr>
    </w:p>
    <w:p w:rsidR="00807958" w:rsidRPr="0018556A" w:rsidRDefault="00807958" w:rsidP="00807958"/>
    <w:tbl>
      <w:tblPr>
        <w:tblW w:w="12757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244"/>
        <w:gridCol w:w="2127"/>
        <w:gridCol w:w="2126"/>
        <w:gridCol w:w="2126"/>
      </w:tblGrid>
      <w:tr w:rsidR="00807958" w:rsidRPr="0018556A" w:rsidTr="00763415">
        <w:trPr>
          <w:trHeight w:val="5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rPr>
                <w:b/>
              </w:rPr>
            </w:pPr>
            <w:r w:rsidRPr="0018556A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18556A">
              <w:rPr>
                <w:b/>
                <w:bCs/>
                <w:i/>
                <w:iCs/>
              </w:rPr>
              <w:t>п</w:t>
            </w:r>
            <w:proofErr w:type="gramEnd"/>
            <w:r w:rsidRPr="0018556A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</w:pPr>
            <w:r w:rsidRPr="0018556A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ind w:left="-40"/>
            </w:pPr>
            <w:r w:rsidRPr="0018556A">
              <w:rPr>
                <w:b/>
                <w:bCs/>
                <w:i/>
                <w:iCs/>
              </w:rPr>
              <w:t>Всего ча</w:t>
            </w:r>
            <w:r w:rsidRPr="0018556A">
              <w:rPr>
                <w:b/>
                <w:bCs/>
                <w:i/>
                <w:iCs/>
              </w:rPr>
              <w:softHyphen/>
              <w:t>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ind w:left="-40"/>
              <w:rPr>
                <w:b/>
                <w:bCs/>
                <w:i/>
                <w:iCs/>
              </w:rPr>
            </w:pPr>
            <w:r w:rsidRPr="0018556A">
              <w:rPr>
                <w:b/>
                <w:bCs/>
                <w:i/>
                <w:iCs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jc w:val="both"/>
            </w:pPr>
          </w:p>
          <w:p w:rsidR="00807958" w:rsidRPr="0018556A" w:rsidRDefault="00807958" w:rsidP="00763415">
            <w:pPr>
              <w:shd w:val="clear" w:color="auto" w:fill="FFFFFF"/>
              <w:ind w:left="-40"/>
              <w:rPr>
                <w:b/>
                <w:bCs/>
                <w:i/>
                <w:iCs/>
              </w:rPr>
            </w:pPr>
            <w:r w:rsidRPr="0018556A">
              <w:rPr>
                <w:b/>
                <w:bCs/>
                <w:i/>
                <w:iCs/>
              </w:rPr>
              <w:t>Зачёты</w:t>
            </w:r>
          </w:p>
        </w:tc>
      </w:tr>
      <w:tr w:rsidR="00807958" w:rsidRPr="0018556A" w:rsidTr="00763415">
        <w:trPr>
          <w:trHeight w:val="2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spacing w:line="211" w:lineRule="atLeast"/>
            </w:pPr>
            <w:r w:rsidRPr="0018556A"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02106B" w:rsidRDefault="00807958" w:rsidP="00763415">
            <w:r w:rsidRPr="0002106B">
              <w:t>Векторы в пространстве.</w:t>
            </w:r>
          </w:p>
          <w:p w:rsidR="00807958" w:rsidRPr="0002106B" w:rsidRDefault="00807958" w:rsidP="00763415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 w:rsidRPr="0018556A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07958" w:rsidRPr="0018556A" w:rsidTr="00763415">
        <w:trPr>
          <w:trHeight w:val="2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spacing w:line="211" w:lineRule="atLeast"/>
            </w:pPr>
            <w:r w:rsidRPr="0018556A"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02106B" w:rsidRDefault="00807958" w:rsidP="00763415">
            <w:r w:rsidRPr="0002106B">
              <w:t>Метод координат в пространстве</w:t>
            </w:r>
            <w:r w:rsidRPr="004252A6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02106B" w:rsidRDefault="00807958" w:rsidP="00763415">
            <w:pPr>
              <w:jc w:val="center"/>
            </w:pPr>
            <w:r w:rsidRPr="0002106B">
              <w:t xml:space="preserve">15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07958" w:rsidRPr="0018556A" w:rsidTr="00763415">
        <w:trPr>
          <w:trHeight w:val="2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spacing w:line="211" w:lineRule="atLeast"/>
            </w:pPr>
            <w:r w:rsidRPr="0018556A"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02106B" w:rsidRDefault="00807958" w:rsidP="00763415">
            <w:r w:rsidRPr="004252A6">
              <w:rPr>
                <w:bCs/>
              </w:rPr>
              <w:t>Цилиндр, конус, шар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02106B" w:rsidRDefault="00807958" w:rsidP="00763415">
            <w:pPr>
              <w:jc w:val="center"/>
            </w:pPr>
            <w:r w:rsidRPr="0002106B"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 w:rsidRPr="0018556A">
              <w:t>1</w:t>
            </w:r>
          </w:p>
        </w:tc>
      </w:tr>
      <w:tr w:rsidR="00807958" w:rsidRPr="0018556A" w:rsidTr="00763415">
        <w:trPr>
          <w:trHeight w:val="2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spacing w:line="211" w:lineRule="atLeast"/>
            </w:pPr>
            <w:r w:rsidRPr="0018556A"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02106B" w:rsidRDefault="00807958" w:rsidP="00763415">
            <w:r w:rsidRPr="004252A6">
              <w:rPr>
                <w:bCs/>
              </w:rPr>
              <w:t>Объемы тел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02106B" w:rsidRDefault="00807958" w:rsidP="00763415">
            <w:pPr>
              <w:jc w:val="center"/>
            </w:pPr>
            <w:r w:rsidRPr="0002106B">
              <w:t>17 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 w:rsidRPr="0018556A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 w:rsidRPr="0018556A">
              <w:t>1</w:t>
            </w:r>
          </w:p>
        </w:tc>
      </w:tr>
      <w:tr w:rsidR="00807958" w:rsidRPr="0018556A" w:rsidTr="00763415">
        <w:trPr>
          <w:trHeight w:val="2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spacing w:line="211" w:lineRule="atLeast"/>
            </w:pPr>
            <w: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7958" w:rsidRPr="0018556A" w:rsidRDefault="00807958" w:rsidP="00763415">
            <w:r w:rsidRPr="0018556A">
              <w:t>Заключительное повт</w:t>
            </w:r>
            <w:r>
              <w:t>орение при подготовке к итоговой аттестации по геометрии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</w:p>
        </w:tc>
      </w:tr>
      <w:tr w:rsidR="00807958" w:rsidRPr="0018556A" w:rsidTr="00763415">
        <w:trPr>
          <w:trHeight w:val="2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spacing w:line="211" w:lineRule="atLeast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</w:pPr>
            <w:r w:rsidRPr="0018556A">
              <w:rPr>
                <w:b/>
                <w:bCs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 w:rsidRPr="0018556A">
              <w:t>6</w:t>
            </w:r>
            <w: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  <w:jc w:val="center"/>
            </w:pPr>
            <w:r w:rsidRPr="0018556A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958" w:rsidRPr="0018556A" w:rsidRDefault="00807958" w:rsidP="00763415">
            <w:pPr>
              <w:shd w:val="clear" w:color="auto" w:fill="FFFFFF"/>
            </w:pPr>
          </w:p>
        </w:tc>
      </w:tr>
    </w:tbl>
    <w:p w:rsidR="00807958" w:rsidRPr="0018556A" w:rsidRDefault="00807958" w:rsidP="00807958">
      <w:pPr>
        <w:spacing w:line="276" w:lineRule="auto"/>
        <w:jc w:val="both"/>
        <w:rPr>
          <w:b/>
          <w:i/>
          <w:sz w:val="28"/>
          <w:szCs w:val="28"/>
        </w:rPr>
      </w:pPr>
    </w:p>
    <w:p w:rsidR="00992EC0" w:rsidRDefault="00992EC0" w:rsidP="00807958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807958" w:rsidRPr="00992EC0" w:rsidRDefault="00807958" w:rsidP="00807958">
      <w:pPr>
        <w:spacing w:line="276" w:lineRule="auto"/>
        <w:ind w:firstLine="709"/>
        <w:jc w:val="both"/>
        <w:rPr>
          <w:b/>
          <w:u w:val="single"/>
        </w:rPr>
      </w:pPr>
      <w:r w:rsidRPr="00992EC0">
        <w:rPr>
          <w:b/>
          <w:u w:val="single"/>
        </w:rPr>
        <w:lastRenderedPageBreak/>
        <w:t>Формы организации учебного процесса:</w:t>
      </w:r>
    </w:p>
    <w:p w:rsidR="00807958" w:rsidRPr="0018556A" w:rsidRDefault="00807958" w:rsidP="00807958">
      <w:pPr>
        <w:spacing w:line="276" w:lineRule="auto"/>
        <w:ind w:firstLine="709"/>
        <w:jc w:val="both"/>
        <w:rPr>
          <w:sz w:val="28"/>
          <w:szCs w:val="28"/>
        </w:rPr>
      </w:pPr>
      <w:r w:rsidRPr="0018556A">
        <w:rPr>
          <w:sz w:val="28"/>
          <w:szCs w:val="28"/>
        </w:rPr>
        <w:t>индивидуальные, групповые, индивидуально-групповые, фронтальные, классные и внеклассные.</w:t>
      </w:r>
    </w:p>
    <w:p w:rsidR="00807958" w:rsidRPr="00992EC0" w:rsidRDefault="00807958" w:rsidP="00992EC0">
      <w:pPr>
        <w:spacing w:line="276" w:lineRule="auto"/>
        <w:ind w:firstLine="708"/>
        <w:jc w:val="both"/>
        <w:rPr>
          <w:b/>
          <w:u w:val="single"/>
        </w:rPr>
      </w:pPr>
      <w:r w:rsidRPr="00992EC0">
        <w:rPr>
          <w:b/>
          <w:u w:val="single"/>
        </w:rPr>
        <w:t>Формы контроля:</w:t>
      </w:r>
    </w:p>
    <w:p w:rsidR="00807958" w:rsidRPr="0018556A" w:rsidRDefault="00807958" w:rsidP="00807958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18556A">
        <w:rPr>
          <w:sz w:val="28"/>
          <w:szCs w:val="28"/>
        </w:rPr>
        <w:t>Самостоятельная работа, контрольная работа, работа по карточкам, тесты, зачёты</w:t>
      </w:r>
    </w:p>
    <w:p w:rsidR="00807958" w:rsidRPr="00992EC0" w:rsidRDefault="00807958" w:rsidP="00807958">
      <w:pPr>
        <w:spacing w:line="276" w:lineRule="auto"/>
        <w:ind w:firstLine="709"/>
        <w:jc w:val="both"/>
        <w:rPr>
          <w:b/>
          <w:u w:val="single"/>
        </w:rPr>
      </w:pPr>
      <w:r w:rsidRPr="00992EC0">
        <w:rPr>
          <w:b/>
          <w:u w:val="single"/>
        </w:rPr>
        <w:t>Технические средства обучения:</w:t>
      </w:r>
    </w:p>
    <w:p w:rsidR="00807958" w:rsidRDefault="00807958" w:rsidP="008079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проектор, ноутбук</w:t>
      </w:r>
    </w:p>
    <w:p w:rsidR="00807958" w:rsidRDefault="00807958" w:rsidP="00F72D70">
      <w:pPr>
        <w:rPr>
          <w:sz w:val="36"/>
          <w:szCs w:val="36"/>
        </w:rPr>
      </w:pPr>
    </w:p>
    <w:p w:rsidR="00F72D70" w:rsidRPr="004145C1" w:rsidRDefault="00807958" w:rsidP="004145C1">
      <w:pPr>
        <w:jc w:val="center"/>
        <w:rPr>
          <w:sz w:val="28"/>
          <w:szCs w:val="28"/>
        </w:rPr>
      </w:pPr>
      <w:r w:rsidRPr="004145C1">
        <w:rPr>
          <w:sz w:val="28"/>
          <w:szCs w:val="28"/>
        </w:rPr>
        <w:t>ПРИНЯТЫЕ СОКРАЩЕНИЯ В КАЛЕНДАРНО-ТЕМАТИЧЕСКОМ ПЛАНИРОВАНИИ</w:t>
      </w:r>
    </w:p>
    <w:p w:rsidR="00F72D70" w:rsidRPr="004145C1" w:rsidRDefault="00F72D70" w:rsidP="00F72D70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page" w:tblpX="3163" w:tblpY="4516"/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CB01C7" w:rsidRPr="004145C1" w:rsidTr="00CB01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Тип урока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Форма контроля</w:t>
            </w:r>
          </w:p>
        </w:tc>
      </w:tr>
      <w:tr w:rsidR="00CB01C7" w:rsidRPr="004145C1" w:rsidTr="00CB01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УОНМ – урок ознакомления с новым материалом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МД – математический диктант</w:t>
            </w:r>
          </w:p>
        </w:tc>
      </w:tr>
      <w:tr w:rsidR="00CB01C7" w:rsidRPr="004145C1" w:rsidTr="00CB01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УЗИМ – урок закрепления изученного материала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proofErr w:type="gramStart"/>
            <w:r w:rsidRPr="004145C1">
              <w:rPr>
                <w:sz w:val="28"/>
                <w:szCs w:val="28"/>
              </w:rPr>
              <w:t>СР</w:t>
            </w:r>
            <w:proofErr w:type="gramEnd"/>
            <w:r w:rsidRPr="004145C1">
              <w:rPr>
                <w:sz w:val="28"/>
                <w:szCs w:val="28"/>
              </w:rPr>
              <w:t xml:space="preserve"> – самостоятельная работа</w:t>
            </w:r>
          </w:p>
        </w:tc>
      </w:tr>
      <w:tr w:rsidR="00CB01C7" w:rsidRPr="004145C1" w:rsidTr="00CB01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УПЗУ – урок применения знаний и умений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ФО – фронтальный опрос</w:t>
            </w:r>
          </w:p>
        </w:tc>
      </w:tr>
      <w:tr w:rsidR="00CB01C7" w:rsidRPr="004145C1" w:rsidTr="00CB01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КУ – комбинированный урок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proofErr w:type="gramStart"/>
            <w:r w:rsidRPr="004145C1">
              <w:rPr>
                <w:sz w:val="28"/>
                <w:szCs w:val="28"/>
              </w:rPr>
              <w:t>ПР</w:t>
            </w:r>
            <w:proofErr w:type="gramEnd"/>
            <w:r w:rsidRPr="004145C1">
              <w:rPr>
                <w:sz w:val="28"/>
                <w:szCs w:val="28"/>
              </w:rPr>
              <w:t xml:space="preserve"> – практическая работа</w:t>
            </w:r>
          </w:p>
        </w:tc>
      </w:tr>
      <w:tr w:rsidR="00CB01C7" w:rsidRPr="004145C1" w:rsidTr="00CB01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КЗУ – контроль знаний и умений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ДМ – дидактические материалы</w:t>
            </w:r>
          </w:p>
        </w:tc>
      </w:tr>
      <w:tr w:rsidR="00CB01C7" w:rsidRPr="004145C1" w:rsidTr="00CB01C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УОСЗ – урок обобщения и систематизации знаний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4145C1" w:rsidRDefault="00CB01C7" w:rsidP="00CB01C7">
            <w:pPr>
              <w:jc w:val="center"/>
              <w:rPr>
                <w:sz w:val="28"/>
                <w:szCs w:val="28"/>
              </w:rPr>
            </w:pPr>
            <w:r w:rsidRPr="004145C1">
              <w:rPr>
                <w:sz w:val="28"/>
                <w:szCs w:val="28"/>
              </w:rPr>
              <w:t>КР – контрольная работа</w:t>
            </w:r>
          </w:p>
        </w:tc>
      </w:tr>
    </w:tbl>
    <w:p w:rsidR="00807958" w:rsidRPr="004145C1" w:rsidRDefault="00807958" w:rsidP="00F72D70">
      <w:pPr>
        <w:rPr>
          <w:sz w:val="28"/>
          <w:szCs w:val="28"/>
        </w:rPr>
      </w:pPr>
    </w:p>
    <w:p w:rsidR="00807958" w:rsidRPr="004145C1" w:rsidRDefault="00807958" w:rsidP="00F72D70">
      <w:pPr>
        <w:rPr>
          <w:sz w:val="28"/>
          <w:szCs w:val="28"/>
        </w:rPr>
      </w:pPr>
    </w:p>
    <w:p w:rsidR="00807958" w:rsidRPr="004145C1" w:rsidRDefault="00807958" w:rsidP="00F72D70">
      <w:pPr>
        <w:rPr>
          <w:sz w:val="28"/>
          <w:szCs w:val="28"/>
        </w:rPr>
      </w:pPr>
    </w:p>
    <w:p w:rsidR="00807958" w:rsidRPr="004145C1" w:rsidRDefault="00807958" w:rsidP="00F72D70">
      <w:pPr>
        <w:rPr>
          <w:sz w:val="28"/>
          <w:szCs w:val="28"/>
        </w:rPr>
      </w:pPr>
    </w:p>
    <w:p w:rsidR="00807958" w:rsidRPr="004145C1" w:rsidRDefault="00807958" w:rsidP="00F72D70">
      <w:pPr>
        <w:rPr>
          <w:sz w:val="28"/>
          <w:szCs w:val="28"/>
        </w:rPr>
      </w:pPr>
    </w:p>
    <w:p w:rsidR="00807958" w:rsidRPr="004145C1" w:rsidRDefault="00807958" w:rsidP="00F72D70">
      <w:pPr>
        <w:rPr>
          <w:sz w:val="28"/>
          <w:szCs w:val="28"/>
        </w:rPr>
      </w:pPr>
    </w:p>
    <w:p w:rsidR="00807958" w:rsidRPr="004145C1" w:rsidRDefault="00807958" w:rsidP="00F72D70">
      <w:pPr>
        <w:rPr>
          <w:sz w:val="28"/>
          <w:szCs w:val="28"/>
        </w:rPr>
      </w:pPr>
    </w:p>
    <w:p w:rsidR="00807958" w:rsidRDefault="00807958" w:rsidP="00F72D70"/>
    <w:p w:rsidR="00F72D70" w:rsidRPr="00B7525A" w:rsidRDefault="00F72D70" w:rsidP="00F72D70">
      <w:pPr>
        <w:jc w:val="center"/>
        <w:rPr>
          <w:sz w:val="36"/>
          <w:szCs w:val="36"/>
        </w:rPr>
      </w:pPr>
    </w:p>
    <w:p w:rsidR="00F72D70" w:rsidRPr="00B7525A" w:rsidRDefault="00F72D70" w:rsidP="00F72D70">
      <w:pPr>
        <w:ind w:left="300"/>
        <w:jc w:val="center"/>
        <w:rPr>
          <w:sz w:val="36"/>
          <w:szCs w:val="36"/>
        </w:rPr>
      </w:pPr>
    </w:p>
    <w:p w:rsidR="00F72D70" w:rsidRPr="00B7525A" w:rsidRDefault="00F72D70" w:rsidP="00807958">
      <w:pPr>
        <w:rPr>
          <w:sz w:val="36"/>
          <w:szCs w:val="36"/>
        </w:rPr>
      </w:pPr>
    </w:p>
    <w:p w:rsidR="00F72D70" w:rsidRDefault="00F72D70" w:rsidP="00F72D70">
      <w:pPr>
        <w:ind w:left="300"/>
        <w:jc w:val="center"/>
      </w:pPr>
    </w:p>
    <w:p w:rsidR="00F72D70" w:rsidRDefault="00F72D70" w:rsidP="00F72D70">
      <w:pPr>
        <w:ind w:left="300"/>
        <w:jc w:val="center"/>
      </w:pPr>
    </w:p>
    <w:p w:rsidR="00F72D70" w:rsidRDefault="00F72D70" w:rsidP="00F72D70">
      <w:pPr>
        <w:ind w:left="300"/>
        <w:jc w:val="center"/>
      </w:pPr>
    </w:p>
    <w:p w:rsidR="00F72D70" w:rsidRDefault="00F72D70" w:rsidP="00F72D70">
      <w:pPr>
        <w:ind w:left="300"/>
        <w:jc w:val="center"/>
      </w:pPr>
    </w:p>
    <w:p w:rsidR="00F72D70" w:rsidRDefault="00F72D70" w:rsidP="00F72D70">
      <w:pPr>
        <w:ind w:left="300"/>
        <w:jc w:val="center"/>
      </w:pPr>
    </w:p>
    <w:p w:rsidR="00F72D70" w:rsidRDefault="00F72D70" w:rsidP="00F72D70">
      <w:pPr>
        <w:ind w:left="300"/>
        <w:jc w:val="center"/>
      </w:pPr>
    </w:p>
    <w:p w:rsidR="00F72D70" w:rsidRDefault="00F72D70" w:rsidP="00F72D70">
      <w:pPr>
        <w:ind w:left="300"/>
        <w:jc w:val="center"/>
      </w:pPr>
    </w:p>
    <w:p w:rsidR="00F72D70" w:rsidRDefault="00F72D70" w:rsidP="00F72D70">
      <w:pPr>
        <w:rPr>
          <w:b/>
        </w:rPr>
        <w:sectPr w:rsidR="00F72D70" w:rsidSect="00F72D70">
          <w:pgSz w:w="16838" w:h="11906" w:orient="landscape"/>
          <w:pgMar w:top="1440" w:right="1134" w:bottom="567" w:left="1134" w:header="709" w:footer="709" w:gutter="0"/>
          <w:cols w:space="720"/>
          <w:docGrid w:linePitch="326"/>
        </w:sectPr>
      </w:pPr>
    </w:p>
    <w:p w:rsidR="00F72D70" w:rsidRPr="00B7525A" w:rsidRDefault="00F72D70" w:rsidP="00F72D70">
      <w:pPr>
        <w:jc w:val="center"/>
        <w:rPr>
          <w:b/>
          <w:sz w:val="32"/>
          <w:szCs w:val="32"/>
        </w:rPr>
      </w:pPr>
      <w:r w:rsidRPr="00B7525A">
        <w:rPr>
          <w:b/>
          <w:sz w:val="32"/>
          <w:szCs w:val="32"/>
        </w:rPr>
        <w:lastRenderedPageBreak/>
        <w:t>РАБОЧАЯ ПРОГРАММА УЧЕБНОГО КУРСА ПО ГЕОМЕТРИИ. 11 КЛАСС</w:t>
      </w:r>
    </w:p>
    <w:p w:rsidR="00F72D70" w:rsidRPr="00B7525A" w:rsidRDefault="00F72D70" w:rsidP="00F72D70">
      <w:pPr>
        <w:jc w:val="center"/>
        <w:rPr>
          <w:b/>
          <w:sz w:val="28"/>
          <w:szCs w:val="28"/>
        </w:rPr>
      </w:pPr>
      <w:r w:rsidRPr="00B7525A">
        <w:rPr>
          <w:b/>
          <w:sz w:val="28"/>
          <w:szCs w:val="28"/>
        </w:rPr>
        <w:t>Календарно-тематическое планирование</w:t>
      </w:r>
    </w:p>
    <w:p w:rsidR="00F72D70" w:rsidRPr="00B7525A" w:rsidRDefault="00F72D70" w:rsidP="00F72D70">
      <w:pPr>
        <w:ind w:firstLine="708"/>
        <w:rPr>
          <w:sz w:val="28"/>
          <w:szCs w:val="28"/>
        </w:rPr>
      </w:pPr>
    </w:p>
    <w:p w:rsidR="00F72D70" w:rsidRDefault="00F72D70" w:rsidP="00F72D70">
      <w:pPr>
        <w:ind w:firstLine="708"/>
      </w:pPr>
    </w:p>
    <w:tbl>
      <w:tblPr>
        <w:tblStyle w:val="a3"/>
        <w:tblW w:w="1510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38"/>
        <w:gridCol w:w="647"/>
        <w:gridCol w:w="2232"/>
        <w:gridCol w:w="540"/>
        <w:gridCol w:w="1051"/>
        <w:gridCol w:w="2189"/>
        <w:gridCol w:w="3240"/>
        <w:gridCol w:w="125"/>
        <w:gridCol w:w="55"/>
        <w:gridCol w:w="1080"/>
        <w:gridCol w:w="141"/>
        <w:gridCol w:w="1419"/>
        <w:gridCol w:w="853"/>
        <w:gridCol w:w="992"/>
      </w:tblGrid>
      <w:tr w:rsidR="00CB01C7" w:rsidTr="00CB01C7">
        <w:trPr>
          <w:cantSplit/>
          <w:trHeight w:val="150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№</w:t>
            </w:r>
          </w:p>
          <w:p w:rsidR="00CB01C7" w:rsidRDefault="00CB01C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  <w:r>
              <w:t>Наименование раздела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Тип урока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Элементы содержания урока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 xml:space="preserve">Требования к уровню </w:t>
            </w:r>
          </w:p>
          <w:p w:rsidR="00CB01C7" w:rsidRDefault="00CB01C7">
            <w:pPr>
              <w:jc w:val="center"/>
            </w:pPr>
            <w:r>
              <w:t>подготовки</w:t>
            </w:r>
          </w:p>
          <w:p w:rsidR="00CB01C7" w:rsidRDefault="00CB01C7">
            <w:pPr>
              <w:jc w:val="center"/>
            </w:pPr>
            <w:r>
              <w:t>обучающихся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Вид контроля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Элементы дополнительного содержания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Дата проведения</w:t>
            </w:r>
          </w:p>
        </w:tc>
      </w:tr>
      <w:tr w:rsidR="00CB01C7" w:rsidTr="00CB01C7">
        <w:trPr>
          <w:trHeight w:val="69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факт</w:t>
            </w:r>
          </w:p>
        </w:tc>
      </w:tr>
      <w:tr w:rsidR="00CB01C7" w:rsidTr="00CB01C7">
        <w:trPr>
          <w:trHeight w:val="1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11</w:t>
            </w:r>
          </w:p>
        </w:tc>
      </w:tr>
      <w:tr w:rsidR="00CB01C7" w:rsidTr="00CB01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  <w:r>
              <w:t>Векторы в пространстве (6 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Понятие вектора.</w:t>
            </w:r>
          </w:p>
          <w:p w:rsidR="00CB01C7" w:rsidRDefault="00CB01C7">
            <w:r>
              <w:t>Равенство векторов.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1)Векторы.</w:t>
            </w:r>
          </w:p>
          <w:p w:rsidR="00CB01C7" w:rsidRDefault="00CB01C7">
            <w:r>
              <w:t>2)Модуль вектора.</w:t>
            </w:r>
          </w:p>
          <w:p w:rsidR="00CB01C7" w:rsidRDefault="00CB01C7">
            <w:r>
              <w:t>3)Равенство векторов.</w:t>
            </w:r>
          </w:p>
          <w:p w:rsidR="00CB01C7" w:rsidRDefault="00CB01C7">
            <w:r>
              <w:t>4)Коллинеарные вектора.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определение вектора в пространстве, его длины.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на модели параллелепипеда находить </w:t>
            </w:r>
            <w:proofErr w:type="spellStart"/>
            <w:r>
              <w:t>сонаправленные</w:t>
            </w:r>
            <w:proofErr w:type="spellEnd"/>
            <w:r>
              <w:t xml:space="preserve">, противоположно направленные, равные вектора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  <w:p w:rsidR="00CB01C7" w:rsidRDefault="00CB01C7">
            <w:pPr>
              <w:jc w:val="center"/>
            </w:pPr>
          </w:p>
          <w:p w:rsidR="00CB01C7" w:rsidRDefault="00CB01C7">
            <w:pPr>
              <w:jc w:val="center"/>
            </w:pPr>
            <w:r>
              <w:t>Экспресс-контроль</w:t>
            </w:r>
          </w:p>
          <w:p w:rsidR="00CB01C7" w:rsidRDefault="00CB01C7">
            <w:pPr>
              <w:jc w:val="center"/>
            </w:pPr>
            <w:r>
              <w:t xml:space="preserve">- </w:t>
            </w:r>
            <w:proofErr w:type="spellStart"/>
            <w:proofErr w:type="gramStart"/>
            <w:r>
              <w:t>повто-рение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Векторные величины в фигуре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Сложение и вычитание векторов. Сумма нескольких векторов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Сложение и вычитание векторов.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правила сложения и вычитания векторов.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находить сумму и разность векторов с помощью правили треугольника и многоугольника.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Практическая работа</w:t>
            </w:r>
          </w:p>
          <w:p w:rsidR="00CB01C7" w:rsidRDefault="00CB01C7">
            <w:pPr>
              <w:jc w:val="center"/>
            </w:pPr>
            <w:r>
              <w:t>(20 мин</w:t>
            </w:r>
            <w:proofErr w:type="gramStart"/>
            <w:r>
              <w:t>0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Правило параллелограмма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3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Умножение вектора на число.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 Умножение вектора на число.</w:t>
            </w:r>
          </w:p>
          <w:p w:rsidR="00CB01C7" w:rsidRDefault="00CB01C7">
            <w:r>
              <w:t>2)Разложение вектора по двум неколлинеарным векторам.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как определяется умножение вектора на число.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выражать один из коллинеарных векторов через другой.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21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(15 мин</w:t>
            </w:r>
            <w:proofErr w:type="gramStart"/>
            <w:r>
              <w:t>0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gridAfter w:val="12"/>
          <w:wAfter w:w="1391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</w:p>
        </w:tc>
      </w:tr>
      <w:tr w:rsidR="00CB01C7" w:rsidTr="00CB01C7">
        <w:trPr>
          <w:trHeight w:val="19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4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3D5F08">
            <w:r>
              <w:t xml:space="preserve"> Компланарные </w:t>
            </w:r>
          </w:p>
          <w:p w:rsidR="00CB01C7" w:rsidRDefault="00CB01C7" w:rsidP="003D5F08">
            <w:r>
              <w:t>векторы.  Правило параллелепипеда.</w:t>
            </w:r>
          </w:p>
          <w:p w:rsidR="00CB01C7" w:rsidRPr="00763415" w:rsidRDefault="00CB01C7" w:rsidP="003D5F08"/>
          <w:p w:rsidR="00CB01C7" w:rsidRPr="00763415" w:rsidRDefault="00CB01C7" w:rsidP="003D5F0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3D5F08">
            <w:r>
              <w:t xml:space="preserve">Правила </w:t>
            </w:r>
          </w:p>
          <w:p w:rsidR="00CB01C7" w:rsidRDefault="00CB01C7" w:rsidP="003D5F08">
            <w:r>
              <w:t>параллелепипеда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3D5F08">
            <w:proofErr w:type="gramStart"/>
            <w:r>
              <w:t>З</w:t>
            </w:r>
            <w:proofErr w:type="gramEnd"/>
            <w:r>
              <w:t xml:space="preserve"> н а т ь: правило </w:t>
            </w:r>
          </w:p>
          <w:p w:rsidR="00CB01C7" w:rsidRDefault="00CB01C7">
            <w:r>
              <w:t>параллелепипеда.</w:t>
            </w:r>
          </w:p>
          <w:p w:rsidR="00CB01C7" w:rsidRDefault="00CB01C7" w:rsidP="003D5F08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выполнять сложения трех </w:t>
            </w:r>
            <w:proofErr w:type="spellStart"/>
            <w:r>
              <w:t>некомпленарных</w:t>
            </w:r>
            <w:proofErr w:type="spellEnd"/>
            <w:r>
              <w:t xml:space="preserve"> векторов с помощью правила параллелепипеда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3D5F08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МД № 4</w:t>
            </w:r>
          </w:p>
          <w:p w:rsidR="00CB01C7" w:rsidRDefault="00CB01C7" w:rsidP="003D5F08">
            <w:pPr>
              <w:jc w:val="center"/>
            </w:pPr>
            <w:r>
              <w:t>(20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Разложение вектора по трем некомпланарным векторам.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Разложение вектора по трем некомпланарным векторам.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теорему о разложении любого  вектора по трем некомпланарным векторам.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выполнять разложение вектора по трем некомпланарным векторам на модели параллелепипеда.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  <w: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  <w:r>
              <w:t>Зачёт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7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7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 w:rsidP="007B72A5">
            <w:pPr>
              <w:ind w:left="113" w:right="113"/>
              <w:jc w:val="center"/>
            </w:pPr>
            <w:r>
              <w:t>Метод координат в пространстве (15ч)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r>
              <w:t>Прямоугольная система координат в пространстве.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r>
              <w:t>1) Прямоугольная система координат в пространстве.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proofErr w:type="gramStart"/>
            <w:r>
              <w:t>З</w:t>
            </w:r>
            <w:proofErr w:type="gramEnd"/>
            <w:r>
              <w:t xml:space="preserve"> н а т ь: алгоритм разложения векторов по координатным векторам.</w:t>
            </w:r>
          </w:p>
          <w:p w:rsidR="00CB01C7" w:rsidRDefault="00CB01C7" w:rsidP="00C16D4F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строить точки по их координатам, находить </w:t>
            </w:r>
          </w:p>
          <w:p w:rsidR="00CB01C7" w:rsidRDefault="00CB01C7" w:rsidP="00C16D4F">
            <w:r>
              <w:t>координаты векторов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10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pPr>
              <w:jc w:val="center"/>
            </w:pPr>
            <w:r>
              <w:t>8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r>
              <w:t>Координаты вектора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pPr>
              <w:jc w:val="center"/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r>
              <w:t xml:space="preserve">2) Действия над векторами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CB01C7" w:rsidRDefault="00CB01C7" w:rsidP="00C16D4F">
            <w:r>
              <w:t>заданными координатами.</w:t>
            </w:r>
          </w:p>
        </w:tc>
        <w:tc>
          <w:tcPr>
            <w:tcW w:w="3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7B72A5">
            <w:r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1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pPr>
              <w:jc w:val="center"/>
            </w:pPr>
            <w:r>
              <w:t>9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7B72A5">
            <w:r>
              <w:t>Координаты вектора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pPr>
              <w:jc w:val="center"/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/>
        </w:tc>
        <w:tc>
          <w:tcPr>
            <w:tcW w:w="3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 w:rsidP="00C16D4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10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7B72A5">
            <w:r>
              <w:t>Связь между координатами векторов и координатами точек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Правила действия над векторами с заданными координатами.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алгоритмы сложения двух и более векторов, произведение вектора на число, разности двух векторов.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их при выполнении упражнений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</w:t>
            </w:r>
          </w:p>
          <w:p w:rsidR="00CB01C7" w:rsidRDefault="00CB01C7">
            <w:pPr>
              <w:jc w:val="center"/>
            </w:pPr>
            <w:r>
              <w:t xml:space="preserve">ДМ </w:t>
            </w:r>
          </w:p>
          <w:p w:rsidR="00CB01C7" w:rsidRDefault="00CB01C7">
            <w:pPr>
              <w:jc w:val="center"/>
            </w:pPr>
            <w:r>
              <w:t>(15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11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Связь между </w:t>
            </w:r>
            <w:r>
              <w:lastRenderedPageBreak/>
              <w:t>координатами векторов и координатами точек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Радиус-вектор, </w:t>
            </w:r>
            <w:r>
              <w:lastRenderedPageBreak/>
              <w:t>коллинеарные и компланарные векторы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lastRenderedPageBreak/>
              <w:t>З</w:t>
            </w:r>
            <w:proofErr w:type="gramEnd"/>
            <w:r>
              <w:t xml:space="preserve"> н а т ь: признаки </w:t>
            </w:r>
            <w:r>
              <w:lastRenderedPageBreak/>
              <w:t>коллинеарных и компланарных векторов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доказывать их </w:t>
            </w:r>
            <w:proofErr w:type="spellStart"/>
            <w:r>
              <w:t>коллинеарность</w:t>
            </w:r>
            <w:proofErr w:type="spellEnd"/>
            <w:r>
              <w:t xml:space="preserve"> и                            </w:t>
            </w:r>
            <w:proofErr w:type="spellStart"/>
            <w:r>
              <w:t>компланарность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ФО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12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Простейшие задачи в координатах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Комбинированный урок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1)Формула координат середины отрезка.</w:t>
            </w:r>
          </w:p>
          <w:p w:rsidR="00CB01C7" w:rsidRDefault="00CB01C7">
            <w:r>
              <w:t>2) Формула длины вектора и расстояния между двумя точками.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формулы координат середины отрезка, формулы длины вектора и расстояния между двумя точками.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указанные формулы для решения стереометрических задач координатно-векторным методом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(15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13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  <w:r>
              <w:t>Метод координат в пространстве (15 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Простейшие задачи в координатах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 xml:space="preserve">1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Алгоритм вычисления длины отрезка, координат середины отрезка, построения точек по координатам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алгоритм вычисления длины отрезка, координат середины отрезка, построения точек по координатам.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алгоритм вычисления длины вектора, длины отрезка, координат середины отрезка, построения точек по координатам при решении задач.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Теоретический опрос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14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Скалярное произведение векторов. Угол между векторами.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1)Угол между векторами, скалярное произведение векторов.</w:t>
            </w:r>
          </w:p>
          <w:p w:rsidR="00CB01C7" w:rsidRDefault="00CB01C7">
            <w:r>
              <w:t xml:space="preserve">2) Формулы скалярное произведение </w:t>
            </w:r>
            <w:r>
              <w:lastRenderedPageBreak/>
              <w:t>векторов.</w:t>
            </w:r>
          </w:p>
          <w:p w:rsidR="00CB01C7" w:rsidRDefault="00CB01C7">
            <w:r>
              <w:t>3)Свойства скалярное произведение векторов.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lastRenderedPageBreak/>
              <w:t xml:space="preserve">И </w:t>
            </w:r>
            <w:proofErr w:type="gramStart"/>
            <w:r>
              <w:t>м</w:t>
            </w:r>
            <w:proofErr w:type="gramEnd"/>
            <w:r>
              <w:t xml:space="preserve"> е т ь представление об угле между векторами, скалярном квадрате вектора.</w:t>
            </w:r>
          </w:p>
          <w:p w:rsidR="00CB01C7" w:rsidRDefault="00CB01C7">
            <w:r>
              <w:t xml:space="preserve">У м е т ь: вычислять скалярное произведение в координатах и как произведение длин векторов на косинус угла между ними; </w:t>
            </w:r>
            <w:r>
              <w:lastRenderedPageBreak/>
              <w:t xml:space="preserve">находить угол между векторами по координатам; применять формулы вычисления угла </w:t>
            </w:r>
            <w:proofErr w:type="gramStart"/>
            <w:r>
              <w:t>между</w:t>
            </w:r>
            <w:proofErr w:type="gramEnd"/>
            <w:r>
              <w:t xml:space="preserve"> прямыми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15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Скалярное произведение векторов. Вычисление углов между прямыми и плоскостями.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УЗИМ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1)Направляющий вектор.</w:t>
            </w:r>
          </w:p>
          <w:p w:rsidR="00CB01C7" w:rsidRDefault="00CB01C7">
            <w:r>
              <w:t xml:space="preserve">2)Угол между </w:t>
            </w:r>
            <w:proofErr w:type="gramStart"/>
            <w:r>
              <w:t>прямыми</w:t>
            </w:r>
            <w:proofErr w:type="gramEnd"/>
            <w:r>
              <w:t xml:space="preserve"> </w:t>
            </w:r>
          </w:p>
        </w:tc>
        <w:tc>
          <w:tcPr>
            <w:tcW w:w="3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3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 xml:space="preserve">(15 мин)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16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  <w:r>
              <w:t>Метод координат в пространстве (15 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7B72A5">
            <w:r>
              <w:t>Скалярное произведение векторов. Вычисление углов между прямыми и плоскостями.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 нахождения скалярного произведения векторов. 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находить угол между прямой и плоскостью.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Уравнение плоскости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20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17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Движение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Комбинированный урок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1)Осевая, центральная, зеркальная симметрия, параллельный перенос.</w:t>
            </w:r>
          </w:p>
          <w:p w:rsidR="00CB01C7" w:rsidRDefault="00CB01C7">
            <w:r>
              <w:t>2)Построение фигуры, симметрично относительно оси симметрии, центра симметрии, плоскости, при параллельном переносе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Иметь представление о каждом из видов движении: осевая, центральная, зеркальная симметрия, параллельный перенос, 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 выполнять построение фигуры, симметричной относительно оси симметрии, центра симметрии, плоскости, при параллельном переносе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Изображение каждого вида движения под контролем учителя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27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33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AF4CF6">
            <w:pPr>
              <w:jc w:val="center"/>
            </w:pPr>
            <w:r>
              <w:t>18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7B72A5">
            <w:r>
              <w:t>Движение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AF4CF6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AF4CF6">
            <w:pPr>
              <w:jc w:val="center"/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3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19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Движение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УЗИМ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При отображении пространства на себя  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 устанавливать связь между координатами симметричных точек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 xml:space="preserve">Практическая работа на построение </w:t>
            </w:r>
            <w:r>
              <w:lastRenderedPageBreak/>
              <w:t>фигуры, являющейся прообразом данной, при всех видах движения</w:t>
            </w:r>
          </w:p>
          <w:p w:rsidR="00CB01C7" w:rsidRDefault="00CB01C7">
            <w:pPr>
              <w:jc w:val="center"/>
            </w:pPr>
            <w:r>
              <w:t>(20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  <w:p w:rsidR="00CB01C7" w:rsidRDefault="00CB01C7">
            <w:pPr>
              <w:jc w:val="center"/>
            </w:pPr>
          </w:p>
          <w:p w:rsidR="00CB01C7" w:rsidRDefault="00CB01C7">
            <w:pPr>
              <w:jc w:val="center"/>
            </w:pPr>
          </w:p>
          <w:p w:rsidR="00CB01C7" w:rsidRDefault="00CB01C7">
            <w:pPr>
              <w:jc w:val="center"/>
            </w:pPr>
          </w:p>
          <w:p w:rsidR="00CB01C7" w:rsidRDefault="00CB01C7">
            <w:r>
              <w:t>Преобразов</w:t>
            </w:r>
            <w:r>
              <w:lastRenderedPageBreak/>
              <w:t>ание  подобия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20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7B72A5">
            <w:r>
              <w:rPr>
                <w:b/>
              </w:rPr>
              <w:t xml:space="preserve">Контрольная работа № 5.1 </w:t>
            </w:r>
            <w:r>
              <w:t xml:space="preserve">по теме: «Векторы»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Урок-зачет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1) Скалярное произведение векторов, угол между </w:t>
            </w:r>
            <w:proofErr w:type="gramStart"/>
            <w:r>
              <w:t>прямыми</w:t>
            </w:r>
            <w:proofErr w:type="gramEnd"/>
            <w:r>
              <w:t>.</w:t>
            </w:r>
          </w:p>
          <w:p w:rsidR="00CB01C7" w:rsidRDefault="00CB01C7">
            <w:r>
              <w:t>2) Длина вектора.</w:t>
            </w:r>
          </w:p>
          <w:p w:rsidR="00CB01C7" w:rsidRDefault="00CB01C7">
            <w:r>
              <w:t>3)Координаты середины отрезка.</w:t>
            </w:r>
          </w:p>
          <w:p w:rsidR="00CB01C7" w:rsidRDefault="00CB01C7">
            <w:r>
              <w:t>4) Длина отрезка, координаты вектора.</w:t>
            </w:r>
          </w:p>
          <w:p w:rsidR="00CB01C7" w:rsidRDefault="00CB01C7">
            <w:r>
              <w:t>5)Координаты точки в прямоугольной системе координат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формулы скалярного произведения векторов, длины отрезка, координат середины отрезка, уметь применять при их решении задач векторным,  векторно-координатным способами.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строить точки в прямоугольной системе координат по заданным координатам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  <w:p w:rsidR="00CB01C7" w:rsidRDefault="00CB01C7">
            <w:pPr>
              <w:jc w:val="center"/>
            </w:pPr>
          </w:p>
          <w:p w:rsidR="00CB01C7" w:rsidRDefault="00CB01C7">
            <w:pPr>
              <w:jc w:val="center"/>
            </w:pPr>
          </w:p>
          <w:p w:rsidR="00CB01C7" w:rsidRDefault="00CB01C7">
            <w:pPr>
              <w:jc w:val="center"/>
            </w:pPr>
            <w:r>
              <w:t>КР №2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(40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Зачёт №2</w:t>
            </w:r>
            <w:r>
              <w:rPr>
                <w:b/>
              </w:rPr>
              <w:t xml:space="preserve"> </w:t>
            </w:r>
            <w:r>
              <w:t xml:space="preserve">по теме: «Векторы»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УПЗУ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3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22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  <w:r>
              <w:t>Цилиндр, конус, шар (17 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Цилиндр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Цилиндр, элементы цилиндра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Иметь представление о цилиндре.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различать в окружающем мире предметы-цилиндры, выполнять чертежи по условию задачи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Наклонный цилиндр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23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Цилиндр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Осевое сечение цилиндра, центр цилиндра.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находить площадь осевого сечения цилиндра, строить осевое сечение цилиндра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Практическая работа на построен</w:t>
            </w:r>
            <w:r>
              <w:lastRenderedPageBreak/>
              <w:t xml:space="preserve">ие сечений </w:t>
            </w:r>
          </w:p>
          <w:p w:rsidR="00CB01C7" w:rsidRDefault="00CB01C7">
            <w:pPr>
              <w:jc w:val="center"/>
            </w:pPr>
            <w:r>
              <w:t>(10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24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Площадь поверхности цилиндра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Формулы площади полной поверхности площади боковой поверхности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формулы площади боковой и полной поверхности цилиндра и уметь их выводить; используя формулы, вычислять </w:t>
            </w:r>
            <w:r>
              <w:rPr>
                <w:lang w:val="en-US"/>
              </w:rPr>
              <w:t>S</w:t>
            </w:r>
            <w:r>
              <w:t xml:space="preserve"> боковой и полной поверхностей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  <w:p w:rsidR="00CB01C7" w:rsidRDefault="00CB01C7">
            <w:pPr>
              <w:jc w:val="center"/>
            </w:pPr>
          </w:p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7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(15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25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Конус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УПНЗ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Конус, элементы конуса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элементы конуса: вершина, ось, образующая, основание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выполнять построение конуса и его сечения, находить элементы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ФО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26-27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 w:rsidP="00D95E48">
            <w:pPr>
              <w:ind w:left="113" w:right="113"/>
              <w:jc w:val="center"/>
            </w:pPr>
            <w:r>
              <w:t>Цилиндр, конус, шар (16 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Усеченный конус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Усеченный конус, его элементы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элементы усеченного конуса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распознавать на моделях, изображать на чертежах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8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(15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Наклонный цилиндр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28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Площадь поверхности конуса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Площадь поверхности конуса и усеченного конуса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формулы площади боковой и полной поверхности конуса и усеченного конуса.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задачи на нахождение площади поверхности конуса и усеченного конуса.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Вывод формулы площади боковой поверхности усеченного конуса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29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Сфера и шар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 Сфера и шар.</w:t>
            </w:r>
          </w:p>
          <w:p w:rsidR="00CB01C7" w:rsidRDefault="00CB01C7">
            <w:r>
              <w:t xml:space="preserve">2)Взаимное расположение сферы и </w:t>
            </w:r>
            <w:r>
              <w:lastRenderedPageBreak/>
              <w:t>плоскости, плоскость, касательная и сфера.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lastRenderedPageBreak/>
              <w:t>З</w:t>
            </w:r>
            <w:proofErr w:type="gramEnd"/>
            <w:r>
              <w:t xml:space="preserve"> н а т ь: определение сферы и шара.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определять взаимное расположение сфер </w:t>
            </w:r>
            <w:r>
              <w:lastRenderedPageBreak/>
              <w:t>и плоскости.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30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Сфера и шар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УЗИМ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свойство касательной к сфере, что собой представляет расстояние от центра сферы до плоскости сечения.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задачи по теме.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31-32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Уравнение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 Уравнение сферы.</w:t>
            </w:r>
          </w:p>
          <w:p w:rsidR="00CB01C7" w:rsidRDefault="00CB01C7">
            <w:r>
              <w:t>2)Свойства касательной и сферы.</w:t>
            </w:r>
          </w:p>
          <w:p w:rsidR="00CB01C7" w:rsidRDefault="00CB01C7">
            <w:r>
              <w:t>3)Расстояние от центра сферы до плоскости сечения.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уравнение сферы.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составлять уравнение сферы по координатам точек; решать типовые задачи по теме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10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(10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Взаимное расположение сферы и прямой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33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  <w:r>
              <w:t>Цилиндр, конус, шар (16 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Площадь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Площадь сферы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формулу площади сферы.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формулу при решении задач на нахождение  площади сферы.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ФО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34-35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Решение задач по теме «Сфера и шар»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 Уравнение сферы.</w:t>
            </w:r>
          </w:p>
          <w:p w:rsidR="00CB01C7" w:rsidRDefault="00CB01C7">
            <w:r>
              <w:t>2) Площадь сферы.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типовые задачи, применять полученные знания в жизненных ситуациях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11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(15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Вписанные и описанные сферы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Pr="00B54B50" w:rsidRDefault="00CB01C7">
            <w:pPr>
              <w:jc w:val="center"/>
              <w:rPr>
                <w:color w:val="C00000"/>
                <w:u w:val="single"/>
              </w:rPr>
            </w:pPr>
            <w:r w:rsidRPr="00B54B50">
              <w:rPr>
                <w:color w:val="C00000"/>
                <w:u w:val="single"/>
              </w:rPr>
              <w:t>36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rPr>
                <w:b/>
              </w:rPr>
              <w:t xml:space="preserve">Контрольная работа № 6.1 </w:t>
            </w:r>
            <w:r>
              <w:t>по теме: «Цилиндр, конус, шар»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 Цилиндр, конус, шар.</w:t>
            </w:r>
          </w:p>
          <w:p w:rsidR="00CB01C7" w:rsidRDefault="00CB01C7">
            <w:r>
              <w:t>2) Площадь поверхности цилиндра, конуса, сферы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элементы цилиндра, конуса, уравнение сферы, формулы боковой и полной поверхностей</w:t>
            </w:r>
          </w:p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КР № 3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(40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38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Зачет № 3  по теме </w:t>
            </w:r>
            <w:r>
              <w:lastRenderedPageBreak/>
              <w:t>«Цилиндр, конус, шар»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типовые </w:t>
            </w:r>
            <w:r>
              <w:lastRenderedPageBreak/>
              <w:t>задачи по теме, использовать полученные знания для исследования несложных практических ситуаций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МД № 3</w:t>
            </w:r>
          </w:p>
          <w:p w:rsidR="00CB01C7" w:rsidRDefault="00CB01C7">
            <w:pPr>
              <w:jc w:val="center"/>
            </w:pPr>
            <w:r>
              <w:lastRenderedPageBreak/>
              <w:t>ДМ</w:t>
            </w:r>
          </w:p>
          <w:p w:rsidR="00CB01C7" w:rsidRDefault="00CB01C7">
            <w:pPr>
              <w:jc w:val="center"/>
            </w:pPr>
            <w:r>
              <w:t>(20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39-40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  <w:r>
              <w:t>Объемы тел (17)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Объем прямоугольного параллелепипеда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1)Понятие объема.</w:t>
            </w:r>
          </w:p>
          <w:p w:rsidR="00CB01C7" w:rsidRDefault="00CB01C7">
            <w:r>
              <w:t>2) Объем прямоугольного параллелепипеда, объем куба</w:t>
            </w:r>
          </w:p>
        </w:tc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формулы объема прямоугольного параллелепипеда.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находить объем куба и  объем прямоугольного параллелепипеда.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41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7B72A5">
            <w:r>
              <w:t>Объем прямоугольной призмы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 w:rsidP="00C02A14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УПЗУ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3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13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(15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42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Объем прямой призмы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Формула объема призмы:</w:t>
            </w:r>
          </w:p>
          <w:p w:rsidR="00CB01C7" w:rsidRDefault="00CB01C7">
            <w:r>
              <w:t>1)основание – прямоугольный треугольник;</w:t>
            </w:r>
          </w:p>
          <w:p w:rsidR="00CB01C7" w:rsidRDefault="00CB01C7">
            <w:r>
              <w:t>2)Произвольный треугольник;</w:t>
            </w:r>
          </w:p>
          <w:p w:rsidR="00CB01C7" w:rsidRDefault="00CB01C7">
            <w:r>
              <w:t>3)Основание-многогранник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теорему об объеме прямой призмы.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задачи с использованием формулы объема прямой призмы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ФО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43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  <w:r>
              <w:t>Объемы тел (17 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Объем  цилиндра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Формула объема цилиндра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формулу объема цилиндра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выводить формулу и использовать ее при решении задач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44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Объем наклонной призмы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Метод нахождения объема тела с помощью определенного интеграла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формулу объема наклонной призмы.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находить объем наклонной призмы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15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(10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45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Объем пирамиды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Формулы объема треугольной и произвольной пирамиды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метод вычисления объема через определенный интеграл.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метод </w:t>
            </w:r>
            <w:r>
              <w:lastRenderedPageBreak/>
              <w:t>для вывода формулы объема пирамиды, находить объем пирамиды, находить объем пирамиды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ФО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46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Решение задач по теме «Объем многогранника»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Формулы объема параллелепипеда, куба, призмы, пирамиды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формулы объемов.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вычислять объемы многоугольников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16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(15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47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Объем конуса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Формулы объема конуса, усеченного конуса.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формулы.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выводить формулы объемов конуса и  усеченного конуса, решать задачи на вычисление объемов  конуса и  усеченного конуса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48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Решение задач по теме «Объем тел вращения»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Формула объема цилиндра, конуса, усеченного конуса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формулы объемов.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простейшие стереометрические задачи на нахождение объемов.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 xml:space="preserve">Проверка задач </w:t>
            </w:r>
            <w:proofErr w:type="gramStart"/>
            <w:r>
              <w:t>СР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49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C7" w:rsidRDefault="00CB01C7">
            <w:pPr>
              <w:ind w:left="113" w:right="113"/>
              <w:jc w:val="center"/>
            </w:pPr>
            <w:r>
              <w:t>Объемы тел (17 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rPr>
                <w:b/>
              </w:rPr>
              <w:t xml:space="preserve">Контрольная работа № 7.1 </w:t>
            </w:r>
            <w:r>
              <w:t>по теме: «Объемы тел»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КР № 4</w:t>
            </w:r>
          </w:p>
          <w:p w:rsidR="00CB01C7" w:rsidRDefault="00CB01C7">
            <w:pPr>
              <w:jc w:val="center"/>
            </w:pPr>
            <w:r>
              <w:t>ДМ</w:t>
            </w:r>
          </w:p>
          <w:p w:rsidR="00CB01C7" w:rsidRDefault="00CB01C7">
            <w:pPr>
              <w:jc w:val="center"/>
            </w:pPr>
            <w:r>
              <w:t>(40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50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Объем шара и площадь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Объем шара.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формулу объема шара.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выводить формулу с помощью определенного интеграла и использовать ее при решении задач на нахождение  объема шара.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51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Объем шарового сегмента, шарового слоя и шарового спектра.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Объем шарового сегмента, слоя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И </w:t>
            </w:r>
            <w:proofErr w:type="gramStart"/>
            <w:r>
              <w:t>м</w:t>
            </w:r>
            <w:proofErr w:type="gramEnd"/>
            <w:r>
              <w:t xml:space="preserve"> е т ь представление о шаровом сегменте, шаровом спектре, слое.</w:t>
            </w:r>
          </w:p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формулу объемов </w:t>
            </w:r>
            <w:r>
              <w:lastRenderedPageBreak/>
              <w:t>этих тел.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задачи на нахождение  объемов шарового слоя, сектора, сегмента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Проверка домашнего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 xml:space="preserve">Вывод формулы объема шарового </w:t>
            </w:r>
            <w:r>
              <w:lastRenderedPageBreak/>
              <w:t>сектора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52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Площадь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УОНМ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Формулы площади сферы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формулу площади сферы.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выводить формулу площади сферы, решать задачи на вычисление площади сферы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ФО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53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Решение задач по теме «Объем шара. Площадь сферы»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Формулы площади сферы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Проверка задач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54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Default="00CB01C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Решение задач по теме «Объем шара и его частей»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Формулы площади сферы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Использовать приобретенные знания и умения в практической деятельности для вычисления объем шара и площади сферы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19</w:t>
            </w:r>
          </w:p>
          <w:p w:rsidR="00CB01C7" w:rsidRDefault="00CB01C7">
            <w:pPr>
              <w:jc w:val="center"/>
            </w:pPr>
            <w:r>
              <w:t xml:space="preserve">ДМ </w:t>
            </w:r>
          </w:p>
          <w:p w:rsidR="00CB01C7" w:rsidRDefault="00CB01C7">
            <w:pPr>
              <w:jc w:val="center"/>
            </w:pPr>
            <w:r>
              <w:t>(20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54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01C7" w:rsidRDefault="00CB01C7" w:rsidP="00763415">
            <w:pPr>
              <w:ind w:right="113"/>
            </w:pPr>
            <w:r>
              <w:t xml:space="preserve">Повторение (14ч)                                       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Зачет №4 по теме «Объем»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Урок-зачет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Формулы объема  прямоугольного параллелепипеда, куба, призмы, пирамиды, конуса, цилиндра, шара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формулы и уметь</w:t>
            </w:r>
          </w:p>
          <w:p w:rsidR="00CB01C7" w:rsidRDefault="00CB01C7">
            <w:r>
              <w:t>использовать их при решении задач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Теоретический опрос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55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1C7" w:rsidRDefault="00CB01C7" w:rsidP="00DB061B">
            <w:pPr>
              <w:ind w:right="113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Треугольники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1)Прямоугольный треугольник.</w:t>
            </w:r>
          </w:p>
          <w:p w:rsidR="00CB01C7" w:rsidRDefault="00CB01C7">
            <w:r>
              <w:t>2)Метрические соотношения в прямоугольном треугольнике.</w:t>
            </w:r>
          </w:p>
          <w:p w:rsidR="00CB01C7" w:rsidRDefault="00CB01C7">
            <w:r>
              <w:t>3)Виды треугольников.</w:t>
            </w:r>
          </w:p>
          <w:p w:rsidR="00CB01C7" w:rsidRDefault="00CB01C7">
            <w:r>
              <w:lastRenderedPageBreak/>
              <w:t>4)Соотношение углов и сторон в треугольнике.</w:t>
            </w:r>
          </w:p>
          <w:p w:rsidR="00CB01C7" w:rsidRDefault="00CB01C7">
            <w:r>
              <w:t>5)Площадь треугольника.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lastRenderedPageBreak/>
              <w:t>З</w:t>
            </w:r>
            <w:proofErr w:type="gramEnd"/>
            <w:r>
              <w:t xml:space="preserve"> н а т ь: виды треугольников, метрические соотношения в них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свойства медиан, биссектрис, высот, соотношения, связанные с окружностью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Формулы площади треугольника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56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CB01C7" w:rsidRDefault="00CB01C7" w:rsidP="00763415">
            <w:pPr>
              <w:ind w:right="113"/>
            </w:pPr>
            <w:r>
              <w:t>Повторение (14ч)                                                   Повторение (14ч)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Четырехугольники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 Прямоугольник, параллелограмм, ромб, квадрат, трапеция.</w:t>
            </w:r>
          </w:p>
          <w:p w:rsidR="00CB01C7" w:rsidRDefault="00CB01C7">
            <w:r>
              <w:t xml:space="preserve">2)Метрические соотношения в них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метрические соотношения в параллелограмме, трапеции.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их при решении задач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57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Окружность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УОСЗ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 Окружность.</w:t>
            </w:r>
          </w:p>
          <w:p w:rsidR="00CB01C7" w:rsidRDefault="00CB01C7">
            <w:r>
              <w:t>2)Свойства касательных и хорд.</w:t>
            </w:r>
          </w:p>
          <w:p w:rsidR="00CB01C7" w:rsidRDefault="00CB01C7">
            <w:r>
              <w:t>3)Вписанные и центральные углы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свойства касательных, проведенных к окружности, свойство хорд; углов вписанных, центральных; 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их при решении задач по данной теме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Углы с вершинами внутри и вне окружности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58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Взаимное расположение прямых и плоскостей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Взаимное расположение прямых и плоскостей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задачи по теме «Взаимное расположение прямых и плоскостей» и анализировать взаимное расположение прямых и плоскостей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Тест-6,</w:t>
            </w:r>
          </w:p>
          <w:p w:rsidR="00CB01C7" w:rsidRDefault="00CB01C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в.</w:t>
            </w:r>
          </w:p>
          <w:p w:rsidR="00CB01C7" w:rsidRDefault="00CB01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59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Векторы. Метод координат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1)Действия над векторами.</w:t>
            </w:r>
          </w:p>
          <w:p w:rsidR="00CB01C7" w:rsidRDefault="00CB01C7">
            <w:r>
              <w:t>2)координаты вектора.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расположение векторов по координатным векторам, действия над векторами, уравнение прямой, координаты вектора; координаты середины отрезка, скалярное произведение векторов, формулу для вычисления угла </w:t>
            </w:r>
            <w:r>
              <w:lastRenderedPageBreak/>
              <w:t xml:space="preserve">между векторами и прямыми в пространстве. 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задачи координатным и векторно-координатным способами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4145C1">
            <w:pPr>
              <w:jc w:val="center"/>
            </w:pPr>
            <w:r>
              <w:lastRenderedPageBreak/>
              <w:t xml:space="preserve">Практикум по решению задач </w:t>
            </w:r>
          </w:p>
          <w:p w:rsidR="00CB01C7" w:rsidRDefault="00CB01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lastRenderedPageBreak/>
              <w:t>60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CB01C7" w:rsidRDefault="00CB01C7" w:rsidP="00763415">
            <w:pPr>
              <w:ind w:right="113"/>
            </w:pPr>
            <w:r>
              <w:t>Повторение (14ч)                                                   Повторение (14ч)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Многогранники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 Прямоугольный параллелепипед, призма, пирамида.</w:t>
            </w:r>
          </w:p>
          <w:p w:rsidR="00CB01C7" w:rsidRDefault="00CB01C7">
            <w:r>
              <w:t>2)площади поверхности и объемов.</w:t>
            </w:r>
          </w:p>
          <w:p w:rsidR="00CB01C7" w:rsidRDefault="00CB01C7">
            <w:r>
              <w:t>3)Виды сечений.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понятие многогранника, формулы площади поверхности и объемов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распознавать и изображать многогранники; решать задачи на нахождение площади и объема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 xml:space="preserve">Вариант </w:t>
            </w:r>
          </w:p>
          <w:p w:rsidR="00CB01C7" w:rsidRDefault="00CB01C7">
            <w:pPr>
              <w:jc w:val="center"/>
            </w:pPr>
            <w:r>
              <w:t>ЕГЭ</w:t>
            </w:r>
          </w:p>
          <w:p w:rsidR="00CB01C7" w:rsidRDefault="00CB01C7">
            <w:pPr>
              <w:jc w:val="center"/>
            </w:pPr>
            <w:r>
              <w:t>2017г.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61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Тела вращения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 Цилиндр, конус, сфера.</w:t>
            </w:r>
          </w:p>
          <w:p w:rsidR="00CB01C7" w:rsidRDefault="00CB01C7">
            <w:r>
              <w:t>2)Площадь поверхности и объем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roofErr w:type="gramStart"/>
            <w:r>
              <w:t>З</w:t>
            </w:r>
            <w:proofErr w:type="gramEnd"/>
            <w:r>
              <w:t xml:space="preserve"> н а т ь: определения, элементы, формулы площади поверхности и объема, виды сечений.</w:t>
            </w:r>
          </w:p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использовать приобретенные навыки в практической деятельности для вычисления объемов и площадей поверхности.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 xml:space="preserve">Вариант </w:t>
            </w:r>
          </w:p>
          <w:p w:rsidR="00CB01C7" w:rsidRDefault="00CB01C7">
            <w:pPr>
              <w:jc w:val="center"/>
            </w:pPr>
            <w:r>
              <w:t>ЕГЭ</w:t>
            </w:r>
          </w:p>
          <w:p w:rsidR="00CB01C7" w:rsidRDefault="00CB01C7">
            <w:pPr>
              <w:jc w:val="center"/>
            </w:pPr>
            <w:r>
              <w:t>2017г.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62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rPr>
                <w:b/>
              </w:rPr>
              <w:t xml:space="preserve">Итоговая контрольная работа </w:t>
            </w:r>
            <w:r>
              <w:t>по стереометрии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УКЗУ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1)Многоугольники</w:t>
            </w:r>
          </w:p>
          <w:p w:rsidR="00CB01C7" w:rsidRDefault="00CB01C7">
            <w:r>
              <w:t>2) Тела вращения.</w:t>
            </w:r>
          </w:p>
          <w:p w:rsidR="00CB01C7" w:rsidRDefault="00CB01C7">
            <w:r>
              <w:t>3)Площадь поверхности.</w:t>
            </w:r>
          </w:p>
          <w:p w:rsidR="00CB01C7" w:rsidRDefault="00CB01C7">
            <w:r>
              <w:t>4)Объем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распознавать на чертежах и моделях пространственные формы, решать простейшие стереометрические задачи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КР № 5</w:t>
            </w:r>
          </w:p>
          <w:p w:rsidR="00CB01C7" w:rsidRDefault="00CB01C7">
            <w:pPr>
              <w:jc w:val="center"/>
            </w:pPr>
            <w:r>
              <w:t xml:space="preserve">ДМ </w:t>
            </w:r>
          </w:p>
          <w:p w:rsidR="00CB01C7" w:rsidRDefault="00CB01C7">
            <w:pPr>
              <w:jc w:val="center"/>
            </w:pPr>
            <w:r>
              <w:t>(40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1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  <w:r>
              <w:t>63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Pr="0050367B" w:rsidRDefault="00CB01C7" w:rsidP="00763415">
            <w:pPr>
              <w:rPr>
                <w:bCs/>
                <w:sz w:val="22"/>
                <w:szCs w:val="22"/>
              </w:rPr>
            </w:pPr>
            <w:r w:rsidRPr="0050367B">
              <w:rPr>
                <w:bCs/>
                <w:sz w:val="22"/>
                <w:szCs w:val="22"/>
              </w:rPr>
              <w:t xml:space="preserve">Угол между </w:t>
            </w:r>
            <w:proofErr w:type="gramStart"/>
            <w:r w:rsidRPr="0050367B">
              <w:rPr>
                <w:bCs/>
                <w:sz w:val="22"/>
                <w:szCs w:val="22"/>
              </w:rPr>
              <w:t>прямыми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1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502F7F">
            <w:pPr>
              <w:jc w:val="center"/>
            </w:pPr>
            <w:r>
              <w:t>64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Pr="0050367B" w:rsidRDefault="00CB01C7" w:rsidP="00763415">
            <w:pPr>
              <w:rPr>
                <w:bCs/>
                <w:sz w:val="22"/>
                <w:szCs w:val="22"/>
              </w:rPr>
            </w:pPr>
            <w:r w:rsidRPr="0050367B">
              <w:rPr>
                <w:bCs/>
                <w:sz w:val="22"/>
                <w:szCs w:val="22"/>
              </w:rPr>
              <w:t>Угол между прямой и плоскостью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1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502F7F">
            <w:pPr>
              <w:jc w:val="center"/>
            </w:pPr>
            <w:r>
              <w:t>65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Pr="0050367B" w:rsidRDefault="00CB01C7" w:rsidP="007634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367B">
              <w:rPr>
                <w:sz w:val="22"/>
                <w:szCs w:val="22"/>
              </w:rPr>
              <w:t>Угол между двумя плоскостями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1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502F7F">
            <w:pPr>
              <w:jc w:val="center"/>
            </w:pPr>
            <w:r>
              <w:t>66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Pr="0050367B" w:rsidRDefault="00CB01C7" w:rsidP="00763415">
            <w:pPr>
              <w:autoSpaceDE w:val="0"/>
              <w:autoSpaceDN w:val="0"/>
              <w:adjustRightInd w:val="0"/>
              <w:rPr>
                <w:bCs/>
              </w:rPr>
            </w:pPr>
            <w:r w:rsidRPr="0050367B">
              <w:rPr>
                <w:bCs/>
              </w:rPr>
              <w:t xml:space="preserve">Расстояние от </w:t>
            </w:r>
            <w:r w:rsidRPr="0050367B">
              <w:rPr>
                <w:bCs/>
              </w:rPr>
              <w:lastRenderedPageBreak/>
              <w:t xml:space="preserve">точки </w:t>
            </w:r>
            <w:proofErr w:type="gramStart"/>
            <w:r w:rsidRPr="0050367B">
              <w:rPr>
                <w:bCs/>
              </w:rPr>
              <w:t>до</w:t>
            </w:r>
            <w:proofErr w:type="gramEnd"/>
            <w:r w:rsidRPr="0050367B">
              <w:rPr>
                <w:bCs/>
              </w:rPr>
              <w:t xml:space="preserve"> прямой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1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502F7F">
            <w:pPr>
              <w:jc w:val="center"/>
            </w:pPr>
            <w:r>
              <w:lastRenderedPageBreak/>
              <w:t>67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C7" w:rsidRPr="0050367B" w:rsidRDefault="00CB01C7" w:rsidP="00763415">
            <w:pPr>
              <w:autoSpaceDE w:val="0"/>
              <w:autoSpaceDN w:val="0"/>
              <w:adjustRightInd w:val="0"/>
              <w:rPr>
                <w:bCs/>
              </w:rPr>
            </w:pPr>
            <w:r w:rsidRPr="0050367B">
              <w:rPr>
                <w:bCs/>
              </w:rPr>
              <w:t>Расстояние от точки до плоскости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  <w:tr w:rsidR="00CB01C7" w:rsidTr="00CB01C7">
        <w:trPr>
          <w:trHeight w:val="1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 w:rsidP="00502F7F">
            <w:pPr>
              <w:jc w:val="center"/>
            </w:pPr>
            <w:r>
              <w:t>68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r>
              <w:t>Заключительный урок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>
            <w:pPr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/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C7" w:rsidRDefault="00CB01C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7" w:rsidRDefault="00CB01C7">
            <w:pPr>
              <w:jc w:val="center"/>
            </w:pPr>
          </w:p>
        </w:tc>
      </w:tr>
    </w:tbl>
    <w:p w:rsidR="00F72D70" w:rsidRDefault="00F72D70" w:rsidP="00F72D70">
      <w:pPr>
        <w:ind w:left="300"/>
        <w:jc w:val="center"/>
      </w:pPr>
    </w:p>
    <w:p w:rsidR="007A36EC" w:rsidRDefault="007A36EC"/>
    <w:p w:rsidR="00807958" w:rsidRDefault="00807958"/>
    <w:p w:rsidR="002F7D81" w:rsidRPr="002F7D81" w:rsidRDefault="002F7D81" w:rsidP="00CB01C7">
      <w:pPr>
        <w:pStyle w:val="2"/>
        <w:spacing w:before="0"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2F7D8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ТРЕБОВАНИЯ К УРОВНЮ ПОДГОТОВКИ  </w:t>
      </w:r>
      <w:r w:rsidRPr="002F7D81">
        <w:rPr>
          <w:rFonts w:ascii="Times New Roman" w:eastAsia="Times New Roman" w:hAnsi="Times New Roman" w:cs="Times New Roman"/>
          <w:i/>
          <w:iCs/>
          <w:caps/>
          <w:color w:val="auto"/>
          <w:sz w:val="28"/>
          <w:szCs w:val="28"/>
        </w:rPr>
        <w:t>выпускников</w:t>
      </w:r>
    </w:p>
    <w:p w:rsidR="002F7D81" w:rsidRPr="00CB01C7" w:rsidRDefault="002F7D81" w:rsidP="002F7D81">
      <w:pPr>
        <w:spacing w:before="240"/>
        <w:ind w:firstLine="567"/>
        <w:jc w:val="both"/>
        <w:rPr>
          <w:b/>
          <w:bCs/>
          <w:i/>
          <w:iCs/>
        </w:rPr>
      </w:pPr>
      <w:r w:rsidRPr="00CB01C7">
        <w:rPr>
          <w:b/>
          <w:bCs/>
          <w:i/>
          <w:iCs/>
        </w:rPr>
        <w:t>В результате изучения математики (геометрии) на базовом уровне ученик должен</w:t>
      </w:r>
    </w:p>
    <w:p w:rsidR="002F7D81" w:rsidRPr="00CB01C7" w:rsidRDefault="002F7D81" w:rsidP="002F7D81">
      <w:pPr>
        <w:spacing w:before="240"/>
        <w:ind w:firstLine="567"/>
        <w:jc w:val="both"/>
        <w:rPr>
          <w:b/>
          <w:bCs/>
        </w:rPr>
      </w:pPr>
      <w:r w:rsidRPr="00CB01C7">
        <w:rPr>
          <w:b/>
          <w:bCs/>
        </w:rPr>
        <w:t>знать/понимать</w:t>
      </w:r>
      <w:r w:rsidRPr="00CB01C7">
        <w:rPr>
          <w:rStyle w:val="ab"/>
          <w:b/>
          <w:bCs/>
        </w:rPr>
        <w:footnoteReference w:id="1"/>
      </w:r>
    </w:p>
    <w:p w:rsidR="002F7D81" w:rsidRPr="00CB01C7" w:rsidRDefault="002F7D81" w:rsidP="002F7D81">
      <w:pPr>
        <w:numPr>
          <w:ilvl w:val="0"/>
          <w:numId w:val="9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CB01C7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F7D81" w:rsidRPr="00CB01C7" w:rsidRDefault="002F7D81" w:rsidP="002F7D81">
      <w:pPr>
        <w:numPr>
          <w:ilvl w:val="0"/>
          <w:numId w:val="9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CB01C7">
        <w:t>значение практики и вопросов, возникающих в самой математике, для формирования и развития математической науки; историю возникновения и развития геометрии;</w:t>
      </w:r>
    </w:p>
    <w:p w:rsidR="002F7D81" w:rsidRPr="00CB01C7" w:rsidRDefault="002F7D81" w:rsidP="002F7D81">
      <w:pPr>
        <w:numPr>
          <w:ilvl w:val="0"/>
          <w:numId w:val="9"/>
        </w:numPr>
        <w:tabs>
          <w:tab w:val="clear" w:pos="1647"/>
          <w:tab w:val="num" w:pos="567"/>
        </w:tabs>
        <w:spacing w:before="60"/>
        <w:ind w:left="567" w:hanging="283"/>
        <w:jc w:val="both"/>
      </w:pPr>
      <w:r w:rsidRPr="00CB01C7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F7D81" w:rsidRPr="00CB01C7" w:rsidRDefault="002F7D81" w:rsidP="002F7D81">
      <w:pPr>
        <w:spacing w:before="120"/>
        <w:ind w:firstLine="567"/>
        <w:jc w:val="both"/>
        <w:rPr>
          <w:b/>
          <w:bCs/>
          <w:color w:val="000000"/>
        </w:rPr>
      </w:pPr>
      <w:r w:rsidRPr="00CB01C7">
        <w:rPr>
          <w:b/>
          <w:bCs/>
          <w:color w:val="000000"/>
        </w:rPr>
        <w:t>уметь</w:t>
      </w:r>
    </w:p>
    <w:p w:rsidR="002F7D81" w:rsidRPr="00CB01C7" w:rsidRDefault="002F7D81" w:rsidP="002F7D81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CB01C7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F7D81" w:rsidRPr="00CB01C7" w:rsidRDefault="002F7D81" w:rsidP="002F7D81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color w:val="000000"/>
        </w:rPr>
      </w:pPr>
      <w:r w:rsidRPr="00CB01C7">
        <w:rPr>
          <w:color w:val="000000"/>
        </w:rPr>
        <w:t xml:space="preserve">описывать взаимное расположение прямых и плоскостей в пространстве, </w:t>
      </w:r>
      <w:r w:rsidRPr="00CB01C7">
        <w:rPr>
          <w:i/>
          <w:iCs/>
          <w:color w:val="000000"/>
        </w:rPr>
        <w:t>аргументиро</w:t>
      </w:r>
      <w:r w:rsidRPr="00CB01C7">
        <w:rPr>
          <w:i/>
          <w:iCs/>
          <w:color w:val="000000"/>
        </w:rPr>
        <w:softHyphen/>
        <w:t>вать свои суждения об этом расположении;</w:t>
      </w:r>
    </w:p>
    <w:p w:rsidR="002F7D81" w:rsidRPr="00CB01C7" w:rsidRDefault="002F7D81" w:rsidP="002F7D81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CB01C7">
        <w:rPr>
          <w:color w:val="000000"/>
        </w:rPr>
        <w:t>анализировать в простейших случаях взаимное расположение объектов в пространстве;</w:t>
      </w:r>
    </w:p>
    <w:p w:rsidR="002F7D81" w:rsidRPr="00CB01C7" w:rsidRDefault="002F7D81" w:rsidP="002F7D81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CB01C7">
        <w:rPr>
          <w:color w:val="000000"/>
        </w:rPr>
        <w:t xml:space="preserve">изображать основные многогранники и круглые тела; выполнять чертежи по условиям задач; </w:t>
      </w:r>
    </w:p>
    <w:p w:rsidR="002F7D81" w:rsidRPr="00CB01C7" w:rsidRDefault="002F7D81" w:rsidP="002F7D81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CB01C7">
        <w:rPr>
          <w:i/>
          <w:iCs/>
          <w:color w:val="000000"/>
        </w:rPr>
        <w:t>строить простейшие сечения куба, призмы, пирамиды;</w:t>
      </w:r>
    </w:p>
    <w:p w:rsidR="002F7D81" w:rsidRPr="00CB01C7" w:rsidRDefault="002F7D81" w:rsidP="002F7D81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CB01C7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F7D81" w:rsidRPr="00CB01C7" w:rsidRDefault="002F7D81" w:rsidP="002F7D81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CB01C7">
        <w:rPr>
          <w:color w:val="000000"/>
        </w:rPr>
        <w:t>использовать при решении стереометрических задач планиметрические факты и методы;</w:t>
      </w:r>
    </w:p>
    <w:p w:rsidR="002F7D81" w:rsidRPr="00CB01C7" w:rsidRDefault="002F7D81" w:rsidP="002F7D81">
      <w:pPr>
        <w:widowControl w:val="0"/>
        <w:numPr>
          <w:ilvl w:val="1"/>
          <w:numId w:val="10"/>
        </w:numPr>
        <w:shd w:val="clear" w:color="auto" w:fill="FFFFFF"/>
        <w:tabs>
          <w:tab w:val="clear" w:pos="2291"/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</w:rPr>
      </w:pPr>
      <w:r w:rsidRPr="00CB01C7">
        <w:rPr>
          <w:color w:val="000000"/>
        </w:rPr>
        <w:t>проводить доказательные рассуждения в ходе решения задач;</w:t>
      </w:r>
    </w:p>
    <w:p w:rsidR="002F7D81" w:rsidRPr="00CB01C7" w:rsidRDefault="002F7D81" w:rsidP="002F7D81">
      <w:pPr>
        <w:spacing w:before="240"/>
        <w:ind w:left="567"/>
        <w:jc w:val="both"/>
        <w:rPr>
          <w:b/>
          <w:bCs/>
          <w:color w:val="000000"/>
        </w:rPr>
      </w:pPr>
      <w:r w:rsidRPr="00CB01C7">
        <w:rPr>
          <w:b/>
          <w:bCs/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B01C7">
        <w:rPr>
          <w:b/>
          <w:bCs/>
          <w:color w:val="000000"/>
        </w:rPr>
        <w:t>для</w:t>
      </w:r>
      <w:proofErr w:type="gramEnd"/>
      <w:r w:rsidRPr="00CB01C7">
        <w:rPr>
          <w:b/>
          <w:bCs/>
          <w:color w:val="000000"/>
        </w:rPr>
        <w:t>:</w:t>
      </w:r>
    </w:p>
    <w:p w:rsidR="002F7D81" w:rsidRPr="00CB01C7" w:rsidRDefault="002F7D81" w:rsidP="002F7D81">
      <w:pPr>
        <w:numPr>
          <w:ilvl w:val="0"/>
          <w:numId w:val="11"/>
        </w:numPr>
        <w:tabs>
          <w:tab w:val="clear" w:pos="1647"/>
        </w:tabs>
        <w:spacing w:before="60"/>
        <w:ind w:left="567" w:hanging="283"/>
        <w:jc w:val="both"/>
        <w:rPr>
          <w:color w:val="000000"/>
        </w:rPr>
      </w:pPr>
      <w:r w:rsidRPr="00CB01C7">
        <w:rPr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F7D81" w:rsidRPr="00CB01C7" w:rsidRDefault="002F7D81" w:rsidP="002F7D81">
      <w:pPr>
        <w:numPr>
          <w:ilvl w:val="0"/>
          <w:numId w:val="11"/>
        </w:numPr>
        <w:tabs>
          <w:tab w:val="clear" w:pos="1647"/>
        </w:tabs>
        <w:spacing w:before="60"/>
        <w:ind w:left="567" w:hanging="283"/>
        <w:jc w:val="both"/>
        <w:rPr>
          <w:color w:val="000000"/>
        </w:rPr>
      </w:pPr>
      <w:r w:rsidRPr="00CB01C7">
        <w:rPr>
          <w:color w:val="000000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07958" w:rsidRPr="00CB01C7" w:rsidRDefault="00807958"/>
    <w:p w:rsidR="002F7D81" w:rsidRPr="00CB01C7" w:rsidRDefault="002F7D81" w:rsidP="00CB01C7">
      <w:pPr>
        <w:tabs>
          <w:tab w:val="left" w:pos="720"/>
        </w:tabs>
        <w:jc w:val="center"/>
        <w:rPr>
          <w:b/>
          <w:bCs/>
          <w:u w:val="single"/>
        </w:rPr>
      </w:pPr>
      <w:r w:rsidRPr="00CB01C7">
        <w:rPr>
          <w:b/>
          <w:bCs/>
          <w:u w:val="single"/>
        </w:rPr>
        <w:t>Учебно-методический комплект:</w:t>
      </w:r>
    </w:p>
    <w:p w:rsidR="002F7D81" w:rsidRPr="00CB01C7" w:rsidRDefault="002F7D81" w:rsidP="00807958">
      <w:pPr>
        <w:rPr>
          <w:b/>
        </w:rPr>
      </w:pPr>
    </w:p>
    <w:p w:rsidR="00807958" w:rsidRPr="00CB01C7" w:rsidRDefault="00807958" w:rsidP="00807958">
      <w:pPr>
        <w:jc w:val="both"/>
      </w:pPr>
      <w:r w:rsidRPr="00CB01C7">
        <w:t>1. Программы</w:t>
      </w:r>
      <w:r w:rsidRPr="00CB01C7">
        <w:rPr>
          <w:b/>
        </w:rPr>
        <w:t xml:space="preserve"> </w:t>
      </w:r>
      <w:r w:rsidRPr="00CB01C7">
        <w:t xml:space="preserve">по геометрии к учебнику 10-11. </w:t>
      </w:r>
      <w:proofErr w:type="gramStart"/>
      <w:r w:rsidRPr="00CB01C7">
        <w:t xml:space="preserve">Автор </w:t>
      </w:r>
      <w:proofErr w:type="spellStart"/>
      <w:r w:rsidRPr="00CB01C7">
        <w:t>Атанасян</w:t>
      </w:r>
      <w:proofErr w:type="spellEnd"/>
      <w:r w:rsidRPr="00CB01C7">
        <w:t xml:space="preserve"> Л.С., В. Ф. Бутузов, С. Б. Кадомцев и др. (Составитель сборника  программ:</w:t>
      </w:r>
      <w:proofErr w:type="gramEnd"/>
      <w:r w:rsidRPr="00CB01C7">
        <w:t xml:space="preserve"> Т. А</w:t>
      </w:r>
      <w:proofErr w:type="gramStart"/>
      <w:r w:rsidRPr="00CB01C7">
        <w:t xml:space="preserve"> .</w:t>
      </w:r>
      <w:proofErr w:type="spellStart"/>
      <w:proofErr w:type="gramEnd"/>
      <w:r w:rsidRPr="00CB01C7">
        <w:t>Бурмистрова</w:t>
      </w:r>
      <w:proofErr w:type="spellEnd"/>
      <w:r w:rsidRPr="00CB01C7">
        <w:t xml:space="preserve">. </w:t>
      </w:r>
      <w:proofErr w:type="gramStart"/>
      <w:r w:rsidRPr="00CB01C7">
        <w:t>«Просвещение», 2010)</w:t>
      </w:r>
      <w:proofErr w:type="gramEnd"/>
    </w:p>
    <w:p w:rsidR="00807958" w:rsidRPr="00CB01C7" w:rsidRDefault="00807958" w:rsidP="00807958">
      <w:pPr>
        <w:jc w:val="both"/>
      </w:pPr>
      <w:r w:rsidRPr="00CB01C7">
        <w:t>2. Геометрия, учеб</w:t>
      </w:r>
      <w:proofErr w:type="gramStart"/>
      <w:r w:rsidRPr="00CB01C7">
        <w:t>.</w:t>
      </w:r>
      <w:proofErr w:type="gramEnd"/>
      <w:r w:rsidRPr="00CB01C7">
        <w:t xml:space="preserve"> </w:t>
      </w:r>
      <w:proofErr w:type="gramStart"/>
      <w:r w:rsidRPr="00CB01C7">
        <w:t>д</w:t>
      </w:r>
      <w:proofErr w:type="gramEnd"/>
      <w:r w:rsidRPr="00CB01C7">
        <w:t xml:space="preserve">ля 10-11 </w:t>
      </w:r>
      <w:proofErr w:type="spellStart"/>
      <w:r w:rsidRPr="00CB01C7">
        <w:t>кл</w:t>
      </w:r>
      <w:proofErr w:type="spellEnd"/>
      <w:r w:rsidRPr="00CB01C7">
        <w:t xml:space="preserve">./ [Л.С. </w:t>
      </w:r>
      <w:proofErr w:type="spellStart"/>
      <w:r w:rsidRPr="00CB01C7">
        <w:t>Атанасян</w:t>
      </w:r>
      <w:proofErr w:type="spellEnd"/>
      <w:r w:rsidRPr="00CB01C7">
        <w:t>, В.Ф. Бутузов, С.Б. Кадомцев и др.] – 16-е изд. – М.: Просвещение,</w:t>
      </w:r>
      <w:r w:rsidR="00CB01C7" w:rsidRPr="00CB01C7">
        <w:t xml:space="preserve"> 2016</w:t>
      </w:r>
      <w:r w:rsidRPr="00CB01C7">
        <w:t xml:space="preserve"> </w:t>
      </w:r>
    </w:p>
    <w:p w:rsidR="00807958" w:rsidRPr="00CB01C7" w:rsidRDefault="00807958" w:rsidP="00807958">
      <w:pPr>
        <w:jc w:val="both"/>
      </w:pPr>
      <w:r w:rsidRPr="00CB01C7">
        <w:t xml:space="preserve">3. Геометрия: рабочая тетрадь для 11 </w:t>
      </w:r>
      <w:proofErr w:type="spellStart"/>
      <w:r w:rsidRPr="00CB01C7">
        <w:t>кл</w:t>
      </w:r>
      <w:proofErr w:type="spellEnd"/>
      <w:r w:rsidRPr="00CB01C7">
        <w:t xml:space="preserve">. /Л. С. </w:t>
      </w:r>
      <w:proofErr w:type="spellStart"/>
      <w:r w:rsidRPr="00CB01C7">
        <w:t>Атанасян</w:t>
      </w:r>
      <w:proofErr w:type="spellEnd"/>
      <w:r w:rsidRPr="00CB01C7">
        <w:t>, В.Ф. Бутузов, Ю.А. Глазков, И.И</w:t>
      </w:r>
      <w:r w:rsidR="00CB01C7" w:rsidRPr="00CB01C7">
        <w:t>. Юдина. – М.: Просвещение, 2016</w:t>
      </w:r>
    </w:p>
    <w:p w:rsidR="00807958" w:rsidRPr="00CB01C7" w:rsidRDefault="00807958" w:rsidP="00807958">
      <w:pPr>
        <w:jc w:val="both"/>
      </w:pPr>
      <w:r w:rsidRPr="00CB01C7">
        <w:t>4. Зив Б.Г. Геометрия: Дидактические материалы для 11 класса/ Б.Г. Зив, В.М.</w:t>
      </w:r>
      <w:r w:rsidR="00CB01C7" w:rsidRPr="00CB01C7">
        <w:t xml:space="preserve"> </w:t>
      </w:r>
      <w:proofErr w:type="spellStart"/>
      <w:r w:rsidR="00CB01C7" w:rsidRPr="00CB01C7">
        <w:t>Мейлер</w:t>
      </w:r>
      <w:proofErr w:type="spellEnd"/>
      <w:r w:rsidR="00CB01C7" w:rsidRPr="00CB01C7">
        <w:t>. – М.: Просвещение, 2016</w:t>
      </w:r>
    </w:p>
    <w:p w:rsidR="00807958" w:rsidRPr="00CB01C7" w:rsidRDefault="00807958" w:rsidP="00807958">
      <w:pPr>
        <w:jc w:val="both"/>
      </w:pPr>
      <w:r w:rsidRPr="00CB01C7">
        <w:t xml:space="preserve">5. </w:t>
      </w:r>
      <w:proofErr w:type="gramStart"/>
      <w:r w:rsidRPr="00CB01C7">
        <w:t>Изучение геометрии в 10-11 классах: методические рекомендации: кн. для учителя/ С.М. Саакян, В.Ф. Бутузов]- М.: Просвещение, 2014</w:t>
      </w:r>
      <w:proofErr w:type="gramEnd"/>
    </w:p>
    <w:p w:rsidR="00807958" w:rsidRPr="00CB01C7" w:rsidRDefault="00807958" w:rsidP="00807958">
      <w:pPr>
        <w:jc w:val="both"/>
      </w:pPr>
      <w:r w:rsidRPr="00CB01C7">
        <w:t>6. Смирнов В.А. Планиметрия: пособие для подготовки к ЕГЭ/ Под ред. И.В. Ященко и А.В. Семёнова. – М.: МЦНМО, 2014</w:t>
      </w:r>
    </w:p>
    <w:p w:rsidR="00807958" w:rsidRPr="00CB01C7" w:rsidRDefault="00807958" w:rsidP="00807958">
      <w:pPr>
        <w:jc w:val="both"/>
      </w:pPr>
      <w:r w:rsidRPr="00CB01C7">
        <w:t>7. Смирнов В.А. Стереометрия: пособие для подготовки к ЕГЭ/ Под ред. И.В. Ященко и А.В. Семёнова. – М.: МЦНМО, 2014</w:t>
      </w:r>
    </w:p>
    <w:p w:rsidR="00807958" w:rsidRPr="00CB01C7" w:rsidRDefault="00807958" w:rsidP="00807958">
      <w:pPr>
        <w:jc w:val="both"/>
      </w:pPr>
      <w:r w:rsidRPr="00CB01C7">
        <w:t>8. Смирнов В.А. ЕГЭ. Математика. Задача С</w:t>
      </w:r>
      <w:proofErr w:type="gramStart"/>
      <w:r w:rsidRPr="00CB01C7">
        <w:t>2</w:t>
      </w:r>
      <w:proofErr w:type="gramEnd"/>
      <w:r w:rsidRPr="00CB01C7">
        <w:t>. Геометрия. Стереометрия./Под ред. А.Л. Семенова и И.В. Ященко. - М.: МЦНМО, 2014</w:t>
      </w:r>
    </w:p>
    <w:p w:rsidR="00807958" w:rsidRPr="00CB01C7" w:rsidRDefault="00807958" w:rsidP="00807958">
      <w:pPr>
        <w:jc w:val="both"/>
      </w:pPr>
      <w:r w:rsidRPr="00CB01C7">
        <w:t xml:space="preserve">9. </w:t>
      </w:r>
      <w:proofErr w:type="spellStart"/>
      <w:r w:rsidRPr="00CB01C7">
        <w:t>Гордин</w:t>
      </w:r>
      <w:proofErr w:type="spellEnd"/>
      <w:r w:rsidRPr="00CB01C7">
        <w:t xml:space="preserve"> Р.К. ЕГЭ. Математика. Задача С</w:t>
      </w:r>
      <w:proofErr w:type="gramStart"/>
      <w:r w:rsidRPr="00CB01C7">
        <w:t>4</w:t>
      </w:r>
      <w:proofErr w:type="gramEnd"/>
      <w:r w:rsidRPr="00CB01C7">
        <w:t>. Геометрия. Планиметрия./Под ред. А.Л. Семенова и И.В. Ященко. - М.: МЦНМО, 2014</w:t>
      </w:r>
    </w:p>
    <w:p w:rsidR="00807958" w:rsidRPr="00CB01C7" w:rsidRDefault="00807958" w:rsidP="00807958">
      <w:pPr>
        <w:jc w:val="both"/>
      </w:pPr>
      <w:r w:rsidRPr="00CB01C7">
        <w:t>10. Смирнов В.А. Стереометрия. задача В9: рабочая тетрадь для подготовки к ЕГЭ</w:t>
      </w:r>
      <w:proofErr w:type="gramStart"/>
      <w:r w:rsidRPr="00CB01C7">
        <w:t>/ П</w:t>
      </w:r>
      <w:proofErr w:type="gramEnd"/>
      <w:r w:rsidRPr="00CB01C7">
        <w:t xml:space="preserve">од ред. И.В. Ященко и </w:t>
      </w:r>
      <w:r w:rsidR="00CB01C7" w:rsidRPr="00CB01C7">
        <w:t>А.В. Семёнова. – М.: МЦНМО, 2016</w:t>
      </w:r>
    </w:p>
    <w:p w:rsidR="00CB01C7" w:rsidRPr="00CB01C7" w:rsidRDefault="00CB01C7" w:rsidP="00CB01C7">
      <w:pPr>
        <w:autoSpaceDE w:val="0"/>
        <w:autoSpaceDN w:val="0"/>
        <w:adjustRightInd w:val="0"/>
        <w:contextualSpacing/>
        <w:jc w:val="both"/>
      </w:pPr>
      <w:r w:rsidRPr="00CB01C7">
        <w:t xml:space="preserve">11. ФИПИ. ЕГЭ по математике (базовый уровень), под </w:t>
      </w:r>
      <w:proofErr w:type="spellStart"/>
      <w:r w:rsidRPr="00CB01C7">
        <w:t>редак</w:t>
      </w:r>
      <w:proofErr w:type="spellEnd"/>
      <w:r w:rsidRPr="00CB01C7">
        <w:t>. И.В. Ященко, М., «Национальное образование» ,2017</w:t>
      </w:r>
    </w:p>
    <w:p w:rsidR="00CB01C7" w:rsidRPr="00CB01C7" w:rsidRDefault="00CB01C7" w:rsidP="00CB01C7">
      <w:pPr>
        <w:autoSpaceDE w:val="0"/>
        <w:autoSpaceDN w:val="0"/>
        <w:adjustRightInd w:val="0"/>
        <w:contextualSpacing/>
        <w:jc w:val="both"/>
      </w:pPr>
      <w:r w:rsidRPr="00CB01C7">
        <w:t xml:space="preserve">12.ФИПИ. ЕГЭ по математике (профильный уровень), под </w:t>
      </w:r>
      <w:proofErr w:type="spellStart"/>
      <w:r w:rsidRPr="00CB01C7">
        <w:t>редак</w:t>
      </w:r>
      <w:proofErr w:type="spellEnd"/>
      <w:r w:rsidRPr="00CB01C7">
        <w:t>. И.В. Ященко, М., «Национальное образование» 2017г</w:t>
      </w:r>
    </w:p>
    <w:p w:rsidR="00CB01C7" w:rsidRPr="00CB01C7" w:rsidRDefault="00CB01C7" w:rsidP="00CB01C7"/>
    <w:p w:rsidR="002F7D81" w:rsidRPr="00CB01C7" w:rsidRDefault="002F7D81" w:rsidP="00CB01C7">
      <w:r w:rsidRPr="00CB01C7">
        <w:t xml:space="preserve">Тексты контрольных работ взяты из методической литературы:  </w:t>
      </w:r>
      <w:r w:rsidRPr="00CB01C7">
        <w:rPr>
          <w:i/>
        </w:rPr>
        <w:t xml:space="preserve">Программы общеобразовательных учреждений. Геометрия. 10-11 классы. Составитель </w:t>
      </w:r>
      <w:proofErr w:type="spellStart"/>
      <w:r w:rsidRPr="00CB01C7">
        <w:rPr>
          <w:i/>
        </w:rPr>
        <w:t>Бурмистрова</w:t>
      </w:r>
      <w:proofErr w:type="spellEnd"/>
      <w:r w:rsidRPr="00CB01C7">
        <w:rPr>
          <w:i/>
        </w:rPr>
        <w:t xml:space="preserve"> Т. А. – М.: Просвещение, 2010.</w:t>
      </w:r>
    </w:p>
    <w:p w:rsidR="002F7D81" w:rsidRPr="00CB01C7" w:rsidRDefault="002F7D81" w:rsidP="002F7D81">
      <w:pPr>
        <w:tabs>
          <w:tab w:val="left" w:pos="993"/>
        </w:tabs>
        <w:jc w:val="both"/>
      </w:pPr>
      <w:r w:rsidRPr="00CB01C7">
        <w:t>Планирование составлено в соответствии Федерального компонента государственного стандарта основного общего образования и программы общеобразовательных учреждений.</w:t>
      </w:r>
    </w:p>
    <w:p w:rsidR="00807958" w:rsidRPr="00CB01C7" w:rsidRDefault="00807958" w:rsidP="00807958">
      <w:pPr>
        <w:tabs>
          <w:tab w:val="left" w:pos="3795"/>
        </w:tabs>
        <w:rPr>
          <w:color w:val="C00000"/>
        </w:rPr>
      </w:pPr>
    </w:p>
    <w:p w:rsidR="00807958" w:rsidRPr="00CB01C7" w:rsidRDefault="00807958"/>
    <w:p w:rsidR="00807958" w:rsidRPr="00CB01C7" w:rsidRDefault="00807958"/>
    <w:p w:rsidR="00807958" w:rsidRPr="00CB01C7" w:rsidRDefault="00807958"/>
    <w:p w:rsidR="00807958" w:rsidRPr="00CB01C7" w:rsidRDefault="00807958"/>
    <w:p w:rsidR="00807958" w:rsidRDefault="00807958"/>
    <w:sectPr w:rsidR="00807958" w:rsidSect="00F72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07" w:rsidRDefault="00E97E07" w:rsidP="002F7D81">
      <w:r>
        <w:separator/>
      </w:r>
    </w:p>
  </w:endnote>
  <w:endnote w:type="continuationSeparator" w:id="0">
    <w:p w:rsidR="00E97E07" w:rsidRDefault="00E97E07" w:rsidP="002F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07" w:rsidRDefault="00E97E07" w:rsidP="002F7D81">
      <w:r>
        <w:separator/>
      </w:r>
    </w:p>
  </w:footnote>
  <w:footnote w:type="continuationSeparator" w:id="0">
    <w:p w:rsidR="00E97E07" w:rsidRDefault="00E97E07" w:rsidP="002F7D81">
      <w:r>
        <w:continuationSeparator/>
      </w:r>
    </w:p>
  </w:footnote>
  <w:footnote w:id="1">
    <w:p w:rsidR="00992EC0" w:rsidRPr="002F7D81" w:rsidRDefault="00992EC0" w:rsidP="00CB01C7">
      <w:pPr>
        <w:pStyle w:val="ac"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378"/>
    <w:multiLevelType w:val="hybridMultilevel"/>
    <w:tmpl w:val="4C46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1F7C"/>
    <w:multiLevelType w:val="hybridMultilevel"/>
    <w:tmpl w:val="0C2E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F7F"/>
    <w:multiLevelType w:val="hybridMultilevel"/>
    <w:tmpl w:val="59D49D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452E4"/>
    <w:multiLevelType w:val="hybridMultilevel"/>
    <w:tmpl w:val="84261D64"/>
    <w:lvl w:ilvl="0" w:tplc="5EBA5AFC">
      <w:start w:val="1"/>
      <w:numFmt w:val="bullet"/>
      <w:lvlText w:val=""/>
      <w:lvlJc w:val="left"/>
      <w:pPr>
        <w:tabs>
          <w:tab w:val="num" w:pos="1702"/>
        </w:tabs>
        <w:ind w:left="2825" w:hanging="283"/>
      </w:pPr>
      <w:rPr>
        <w:rFonts w:ascii="Symbol" w:hAnsi="Symbol" w:cs="Symbol" w:hint="default"/>
        <w:sz w:val="24"/>
        <w:szCs w:val="24"/>
      </w:rPr>
    </w:lvl>
    <w:lvl w:ilvl="1" w:tplc="949215D0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2CFA2508"/>
    <w:multiLevelType w:val="hybridMultilevel"/>
    <w:tmpl w:val="7674B98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D979DC"/>
    <w:multiLevelType w:val="hybridMultilevel"/>
    <w:tmpl w:val="0C5C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F3256"/>
    <w:multiLevelType w:val="hybridMultilevel"/>
    <w:tmpl w:val="F59CE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E253D2"/>
    <w:multiLevelType w:val="hybridMultilevel"/>
    <w:tmpl w:val="B0100B68"/>
    <w:lvl w:ilvl="0" w:tplc="CDA4B87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0056354"/>
    <w:multiLevelType w:val="hybridMultilevel"/>
    <w:tmpl w:val="B3E01410"/>
    <w:lvl w:ilvl="0" w:tplc="13E24CE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D70"/>
    <w:rsid w:val="0002142E"/>
    <w:rsid w:val="0015797E"/>
    <w:rsid w:val="00262AC3"/>
    <w:rsid w:val="002A7808"/>
    <w:rsid w:val="002F7D81"/>
    <w:rsid w:val="003504C5"/>
    <w:rsid w:val="003650B8"/>
    <w:rsid w:val="003724BB"/>
    <w:rsid w:val="003D5E70"/>
    <w:rsid w:val="003D5F08"/>
    <w:rsid w:val="003F03B9"/>
    <w:rsid w:val="004145C1"/>
    <w:rsid w:val="00416CD2"/>
    <w:rsid w:val="00502F7F"/>
    <w:rsid w:val="00696E34"/>
    <w:rsid w:val="00703928"/>
    <w:rsid w:val="00763415"/>
    <w:rsid w:val="007A36EC"/>
    <w:rsid w:val="007B72A5"/>
    <w:rsid w:val="00807958"/>
    <w:rsid w:val="008171CB"/>
    <w:rsid w:val="00847FE3"/>
    <w:rsid w:val="00992EC0"/>
    <w:rsid w:val="00AB0912"/>
    <w:rsid w:val="00AC1586"/>
    <w:rsid w:val="00AF4CF6"/>
    <w:rsid w:val="00B54B50"/>
    <w:rsid w:val="00B7525A"/>
    <w:rsid w:val="00C02A14"/>
    <w:rsid w:val="00C16D4F"/>
    <w:rsid w:val="00CB01C7"/>
    <w:rsid w:val="00D30931"/>
    <w:rsid w:val="00D83D5A"/>
    <w:rsid w:val="00D95E48"/>
    <w:rsid w:val="00DB061B"/>
    <w:rsid w:val="00E2366F"/>
    <w:rsid w:val="00E35EAB"/>
    <w:rsid w:val="00E64A2D"/>
    <w:rsid w:val="00E97E07"/>
    <w:rsid w:val="00EB4B90"/>
    <w:rsid w:val="00EC25BC"/>
    <w:rsid w:val="00F10680"/>
    <w:rsid w:val="00F4068D"/>
    <w:rsid w:val="00F72D70"/>
    <w:rsid w:val="00F814C7"/>
    <w:rsid w:val="00F8199F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95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95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958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0795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795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0795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4">
    <w:name w:val="Body Text Indent"/>
    <w:basedOn w:val="a"/>
    <w:link w:val="a5"/>
    <w:rsid w:val="00807958"/>
    <w:pPr>
      <w:ind w:firstLine="540"/>
    </w:pPr>
  </w:style>
  <w:style w:type="character" w:customStyle="1" w:styleId="a5">
    <w:name w:val="Основной текст с отступом Знак"/>
    <w:basedOn w:val="a0"/>
    <w:link w:val="a4"/>
    <w:rsid w:val="00807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95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8079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7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0795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a">
    <w:name w:val="Название Знак"/>
    <w:basedOn w:val="a0"/>
    <w:link w:val="a9"/>
    <w:rsid w:val="00807958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footnote reference"/>
    <w:uiPriority w:val="99"/>
    <w:semiHidden/>
    <w:rsid w:val="002F7D81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2F7D8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F7D8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25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2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0C8D-52E3-442F-BB80-4EB68F60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19</cp:revision>
  <cp:lastPrinted>2017-09-13T18:23:00Z</cp:lastPrinted>
  <dcterms:created xsi:type="dcterms:W3CDTF">2014-09-15T18:52:00Z</dcterms:created>
  <dcterms:modified xsi:type="dcterms:W3CDTF">2017-11-18T10:19:00Z</dcterms:modified>
</cp:coreProperties>
</file>